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tcPr>
          <w:p w14:paraId="72188CE8" w14:textId="5EA6292C" w:rsidR="00D34114" w:rsidRPr="001E3D5E" w:rsidRDefault="00327EC8" w:rsidP="00D34114">
            <w:pPr>
              <w:spacing w:line="320" w:lineRule="exact"/>
              <w:rPr>
                <w:rFonts w:ascii="ＭＳ ゴシック" w:eastAsia="ＭＳ ゴシック" w:hAnsi="ＭＳ ゴシック"/>
                <w:w w:val="90"/>
                <w:sz w:val="24"/>
              </w:rPr>
            </w:pPr>
            <w:r>
              <w:rPr>
                <w:rFonts w:ascii="ＭＳ ゴシック" w:eastAsia="ＭＳ ゴシック" w:hAnsi="ＭＳ ゴシック" w:hint="eastAsia"/>
                <w:w w:val="90"/>
                <w:sz w:val="28"/>
              </w:rPr>
              <w:t>名鉄観光サービス</w:t>
            </w:r>
            <w:r w:rsidR="00D34114" w:rsidRPr="001E3D5E">
              <w:rPr>
                <w:rFonts w:ascii="ＭＳ ゴシック" w:eastAsia="ＭＳ ゴシック" w:hAnsi="ＭＳ ゴシック" w:hint="eastAsia"/>
                <w:w w:val="90"/>
                <w:sz w:val="28"/>
              </w:rPr>
              <w:t>㈱松山支店　（担当：</w:t>
            </w:r>
            <w:r>
              <w:rPr>
                <w:rFonts w:ascii="ＭＳ ゴシック" w:eastAsia="ＭＳ ゴシック" w:hAnsi="ＭＳ ゴシック" w:hint="eastAsia"/>
                <w:w w:val="90"/>
                <w:sz w:val="28"/>
              </w:rPr>
              <w:t>脇坂</w:t>
            </w:r>
            <w:r w:rsidR="005C617D">
              <w:rPr>
                <w:rFonts w:ascii="ＭＳ ゴシック" w:eastAsia="ＭＳ ゴシック" w:hAnsi="ＭＳ ゴシック" w:hint="eastAsia"/>
                <w:w w:val="90"/>
                <w:sz w:val="28"/>
              </w:rPr>
              <w:t>・佐々木</w:t>
            </w:r>
            <w:r w:rsidR="00D34114" w:rsidRPr="001E3D5E">
              <w:rPr>
                <w:rFonts w:ascii="ＭＳ ゴシック" w:eastAsia="ＭＳ ゴシック" w:hAnsi="ＭＳ ゴシック" w:hint="eastAsia"/>
                <w:w w:val="90"/>
                <w:sz w:val="28"/>
              </w:rPr>
              <w:t>）</w:t>
            </w:r>
            <w:r w:rsidR="00D34114" w:rsidRPr="001E3D5E">
              <w:rPr>
                <w:rFonts w:ascii="ＭＳ ゴシック" w:eastAsia="ＭＳ ゴシック" w:hAnsi="ＭＳ ゴシック" w:hint="eastAsia"/>
                <w:w w:val="90"/>
                <w:sz w:val="24"/>
              </w:rPr>
              <w:t>あて</w:t>
            </w:r>
          </w:p>
          <w:p w14:paraId="4B9266D5" w14:textId="3595079B"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327EC8" w:rsidRPr="00327EC8">
              <w:rPr>
                <w:rFonts w:ascii="ＭＳ ゴシック" w:eastAsia="ＭＳ ゴシック" w:hAnsi="ＭＳ ゴシック" w:hint="eastAsia"/>
                <w:w w:val="90"/>
              </w:rPr>
              <w:t>０８９－９２１－７１６６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327EC8" w:rsidRPr="007E112B">
              <w:rPr>
                <w:rFonts w:ascii="ＭＳ ゴシック" w:eastAsia="ＭＳ ゴシック" w:hAnsi="ＭＳ ゴシック"/>
                <w:w w:val="90"/>
              </w:rPr>
              <w:t>tadashi.wakisaka@mwt.co.jp</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622117A6"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AE13A0">
              <w:rPr>
                <w:rFonts w:ascii="ＭＳ ゴシック" w:eastAsia="ＭＳ ゴシック" w:hAnsi="ＭＳ ゴシック" w:hint="eastAsia"/>
                <w:b/>
                <w:color w:val="FFFFFF"/>
                <w:szCs w:val="24"/>
              </w:rPr>
              <w:t>９</w:t>
            </w:r>
            <w:r>
              <w:rPr>
                <w:rFonts w:ascii="ＭＳ ゴシック" w:eastAsia="ＭＳ ゴシック" w:hAnsi="ＭＳ ゴシック" w:hint="eastAsia"/>
                <w:b/>
                <w:color w:val="FFFFFF"/>
                <w:szCs w:val="24"/>
              </w:rPr>
              <w:t>月</w:t>
            </w:r>
            <w:r w:rsidR="004377A5">
              <w:rPr>
                <w:rFonts w:ascii="ＭＳ ゴシック" w:eastAsia="ＭＳ ゴシック" w:hAnsi="ＭＳ ゴシック" w:hint="eastAsia"/>
                <w:b/>
                <w:color w:val="FFFFFF"/>
                <w:szCs w:val="24"/>
              </w:rPr>
              <w:t>１</w:t>
            </w:r>
            <w:r w:rsidR="00AE13A0">
              <w:rPr>
                <w:rFonts w:ascii="ＭＳ ゴシック" w:eastAsia="ＭＳ ゴシック" w:hAnsi="ＭＳ ゴシック" w:hint="eastAsia"/>
                <w:b/>
                <w:color w:val="FFFFFF"/>
                <w:szCs w:val="24"/>
              </w:rPr>
              <w:t>１</w:t>
            </w:r>
            <w:r>
              <w:rPr>
                <w:rFonts w:ascii="ＭＳ ゴシック" w:eastAsia="ＭＳ ゴシック" w:hAnsi="ＭＳ ゴシック" w:hint="eastAsia"/>
                <w:b/>
                <w:color w:val="FFFFFF"/>
                <w:szCs w:val="24"/>
              </w:rPr>
              <w:t>日(</w:t>
            </w:r>
            <w:r w:rsidR="00AE13A0">
              <w:rPr>
                <w:rFonts w:ascii="ＭＳ ゴシック" w:eastAsia="ＭＳ ゴシック" w:hAnsi="ＭＳ ゴシック" w:hint="eastAsia"/>
                <w:b/>
                <w:color w:val="FFFFFF"/>
                <w:szCs w:val="24"/>
              </w:rPr>
              <w:t>木</w:t>
            </w:r>
            <w:r>
              <w:rPr>
                <w:rFonts w:ascii="ＭＳ ゴシック" w:eastAsia="ＭＳ ゴシック" w:hAnsi="ＭＳ ゴシック" w:hint="eastAsia"/>
                <w:b/>
                <w:color w:val="FFFFFF"/>
                <w:szCs w:val="24"/>
              </w:rPr>
              <w:t>)</w:t>
            </w:r>
          </w:p>
        </w:tc>
      </w:tr>
    </w:tbl>
    <w:p w14:paraId="57AC98E1" w14:textId="56CBA292" w:rsidR="005208BD" w:rsidRDefault="00DB3EB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伊予灘ものがたり双海編</w:t>
      </w:r>
      <w:r w:rsidR="0042035D"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0042035D"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Spec="center" w:tblpY="1"/>
        <w:tblOverlap w:val="neve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3165"/>
        <w:gridCol w:w="1559"/>
        <w:gridCol w:w="1134"/>
        <w:gridCol w:w="1276"/>
        <w:gridCol w:w="2126"/>
        <w:gridCol w:w="3119"/>
        <w:gridCol w:w="2835"/>
      </w:tblGrid>
      <w:tr w:rsidR="00476CAB" w14:paraId="353C3CF3" w14:textId="698E8D5B" w:rsidTr="00A83522">
        <w:trPr>
          <w:trHeight w:val="316"/>
          <w:jc w:val="center"/>
        </w:trPr>
        <w:tc>
          <w:tcPr>
            <w:tcW w:w="487" w:type="dxa"/>
            <w:vMerge w:val="restart"/>
            <w:shd w:val="clear" w:color="auto" w:fill="D9D9D9"/>
            <w:vAlign w:val="center"/>
          </w:tcPr>
          <w:p w14:paraId="28831FED" w14:textId="77777777" w:rsidR="00476CAB" w:rsidRDefault="00476CAB" w:rsidP="0010338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3165" w:type="dxa"/>
            <w:tcBorders>
              <w:bottom w:val="dashed" w:sz="4" w:space="0" w:color="auto"/>
            </w:tcBorders>
            <w:shd w:val="clear" w:color="auto" w:fill="D9D9D9"/>
            <w:vAlign w:val="center"/>
          </w:tcPr>
          <w:p w14:paraId="496C9ED7"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559" w:type="dxa"/>
            <w:vMerge w:val="restart"/>
            <w:shd w:val="clear" w:color="auto" w:fill="D9D9D9"/>
            <w:vAlign w:val="center"/>
          </w:tcPr>
          <w:p w14:paraId="67166C7A" w14:textId="35A5805E"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1134" w:type="dxa"/>
            <w:vMerge w:val="restart"/>
            <w:shd w:val="clear" w:color="auto" w:fill="D9D9D9"/>
            <w:vAlign w:val="center"/>
          </w:tcPr>
          <w:p w14:paraId="624C845F"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276" w:type="dxa"/>
            <w:vMerge w:val="restart"/>
            <w:shd w:val="clear" w:color="auto" w:fill="D9D9D9"/>
            <w:vAlign w:val="center"/>
          </w:tcPr>
          <w:p w14:paraId="2C7F1A9D"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476CAB" w:rsidRDefault="00476CAB" w:rsidP="0010338F">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126" w:type="dxa"/>
            <w:vMerge w:val="restart"/>
            <w:shd w:val="clear" w:color="auto" w:fill="D9D9D9"/>
            <w:vAlign w:val="center"/>
          </w:tcPr>
          <w:p w14:paraId="17CC8740" w14:textId="763489FD" w:rsidR="00476CAB" w:rsidRPr="00AC6E59" w:rsidRDefault="00476CAB" w:rsidP="00E664A0">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tc>
        <w:tc>
          <w:tcPr>
            <w:tcW w:w="3119" w:type="dxa"/>
            <w:vMerge w:val="restart"/>
            <w:shd w:val="clear" w:color="auto" w:fill="D9D9D9"/>
            <w:vAlign w:val="center"/>
          </w:tcPr>
          <w:p w14:paraId="1C6D5907"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835" w:type="dxa"/>
            <w:vMerge w:val="restart"/>
            <w:shd w:val="clear" w:color="auto" w:fill="D9D9D9"/>
          </w:tcPr>
          <w:p w14:paraId="0368EDBF" w14:textId="77777777" w:rsidR="00476CAB" w:rsidRPr="00E71822" w:rsidRDefault="00476CAB"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代表者</w:t>
            </w:r>
          </w:p>
          <w:p w14:paraId="1B9203B0" w14:textId="77777777" w:rsidR="00476CAB" w:rsidRPr="00E71822" w:rsidRDefault="00476CAB" w:rsidP="0010338F">
            <w:pPr>
              <w:spacing w:line="0" w:lineRule="atLeast"/>
              <w:jc w:val="center"/>
              <w:rPr>
                <w:rFonts w:ascii="ＭＳ ゴシック" w:eastAsia="ＭＳ ゴシック" w:hAnsi="ＭＳ ゴシック"/>
                <w:b/>
                <w:bCs/>
                <w:u w:val="single"/>
              </w:rPr>
            </w:pPr>
            <w:r w:rsidRPr="00E71822">
              <w:rPr>
                <w:rFonts w:ascii="ＭＳ ゴシック" w:eastAsia="ＭＳ ゴシック" w:hAnsi="ＭＳ ゴシック" w:hint="eastAsia"/>
                <w:b/>
                <w:bCs/>
                <w:u w:val="single"/>
              </w:rPr>
              <w:t>緊急連絡先</w:t>
            </w:r>
          </w:p>
          <w:p w14:paraId="1CD1D299" w14:textId="2E7CB695" w:rsidR="00476CAB" w:rsidRPr="00E71822" w:rsidRDefault="00476CAB" w:rsidP="0010338F">
            <w:pPr>
              <w:spacing w:line="0" w:lineRule="atLeast"/>
              <w:jc w:val="center"/>
              <w:rPr>
                <w:rFonts w:ascii="ＭＳ ゴシック" w:eastAsia="ＭＳ ゴシック" w:hAnsi="ＭＳ ゴシック"/>
                <w:sz w:val="18"/>
                <w:szCs w:val="18"/>
              </w:rPr>
            </w:pPr>
            <w:r w:rsidRPr="00E71822">
              <w:rPr>
                <w:rFonts w:ascii="ＭＳ ゴシック" w:eastAsia="ＭＳ ゴシック" w:hAnsi="ＭＳ ゴシック" w:hint="eastAsia"/>
                <w:sz w:val="18"/>
                <w:szCs w:val="18"/>
              </w:rPr>
              <w:t>および備考欄</w:t>
            </w:r>
          </w:p>
        </w:tc>
      </w:tr>
      <w:tr w:rsidR="00476CAB" w14:paraId="19DACEEB" w14:textId="3888F8B2" w:rsidTr="00A83522">
        <w:trPr>
          <w:trHeight w:val="367"/>
          <w:jc w:val="center"/>
        </w:trPr>
        <w:tc>
          <w:tcPr>
            <w:tcW w:w="487" w:type="dxa"/>
            <w:vMerge/>
            <w:shd w:val="clear" w:color="auto" w:fill="D9D9D9"/>
            <w:vAlign w:val="center"/>
          </w:tcPr>
          <w:p w14:paraId="62FAFD28" w14:textId="77777777" w:rsidR="00476CAB" w:rsidRDefault="00476CAB" w:rsidP="0010338F">
            <w:pPr>
              <w:spacing w:line="0" w:lineRule="atLeast"/>
              <w:jc w:val="center"/>
              <w:rPr>
                <w:rFonts w:ascii="ＭＳ ゴシック" w:eastAsia="ＭＳ ゴシック" w:hAnsi="ＭＳ ゴシック"/>
              </w:rPr>
            </w:pPr>
          </w:p>
        </w:tc>
        <w:tc>
          <w:tcPr>
            <w:tcW w:w="3165" w:type="dxa"/>
            <w:tcBorders>
              <w:top w:val="dashed" w:sz="4" w:space="0" w:color="auto"/>
            </w:tcBorders>
            <w:shd w:val="clear" w:color="auto" w:fill="D9D9D9"/>
            <w:vAlign w:val="center"/>
          </w:tcPr>
          <w:p w14:paraId="51CEE14A"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559" w:type="dxa"/>
            <w:vMerge/>
            <w:shd w:val="clear" w:color="auto" w:fill="D9D9D9"/>
            <w:vAlign w:val="center"/>
          </w:tcPr>
          <w:p w14:paraId="08A5B418" w14:textId="3DCAFDEA" w:rsidR="00476CAB" w:rsidRDefault="00476CAB" w:rsidP="0010338F">
            <w:pPr>
              <w:spacing w:line="0" w:lineRule="atLeast"/>
              <w:jc w:val="center"/>
              <w:rPr>
                <w:rFonts w:ascii="ＭＳ ゴシック" w:eastAsia="ＭＳ ゴシック" w:hAnsi="ＭＳ ゴシック"/>
              </w:rPr>
            </w:pPr>
          </w:p>
        </w:tc>
        <w:tc>
          <w:tcPr>
            <w:tcW w:w="1134" w:type="dxa"/>
            <w:vMerge/>
            <w:shd w:val="clear" w:color="auto" w:fill="D9D9D9"/>
          </w:tcPr>
          <w:p w14:paraId="57FAB8E3" w14:textId="77777777" w:rsidR="00476CAB" w:rsidRDefault="00476CAB" w:rsidP="0010338F">
            <w:pPr>
              <w:spacing w:line="0" w:lineRule="atLeast"/>
              <w:jc w:val="center"/>
              <w:rPr>
                <w:rFonts w:ascii="ＭＳ ゴシック" w:eastAsia="ＭＳ ゴシック" w:hAnsi="ＭＳ ゴシック"/>
              </w:rPr>
            </w:pPr>
          </w:p>
        </w:tc>
        <w:tc>
          <w:tcPr>
            <w:tcW w:w="1276" w:type="dxa"/>
            <w:vMerge/>
            <w:shd w:val="clear" w:color="auto" w:fill="D9D9D9"/>
          </w:tcPr>
          <w:p w14:paraId="4893B0D5" w14:textId="77777777" w:rsidR="00476CAB" w:rsidRDefault="00476CAB" w:rsidP="0010338F">
            <w:pPr>
              <w:spacing w:line="0" w:lineRule="atLeast"/>
              <w:jc w:val="center"/>
              <w:rPr>
                <w:rFonts w:ascii="ＭＳ ゴシック" w:eastAsia="ＭＳ ゴシック" w:hAnsi="ＭＳ ゴシック"/>
              </w:rPr>
            </w:pPr>
          </w:p>
        </w:tc>
        <w:tc>
          <w:tcPr>
            <w:tcW w:w="2126" w:type="dxa"/>
            <w:vMerge/>
            <w:shd w:val="clear" w:color="auto" w:fill="D9D9D9"/>
          </w:tcPr>
          <w:p w14:paraId="77841418" w14:textId="27DFF099" w:rsidR="00476CAB" w:rsidRDefault="00476CAB" w:rsidP="0010338F">
            <w:pPr>
              <w:spacing w:line="0" w:lineRule="atLeast"/>
              <w:jc w:val="center"/>
              <w:rPr>
                <w:rFonts w:ascii="ＭＳ ゴシック" w:eastAsia="ＭＳ ゴシック" w:hAnsi="ＭＳ ゴシック"/>
              </w:rPr>
            </w:pPr>
          </w:p>
        </w:tc>
        <w:tc>
          <w:tcPr>
            <w:tcW w:w="3119" w:type="dxa"/>
            <w:vMerge/>
            <w:shd w:val="clear" w:color="auto" w:fill="D9D9D9"/>
          </w:tcPr>
          <w:p w14:paraId="2103DC53" w14:textId="77777777" w:rsidR="00476CAB" w:rsidRDefault="00476CAB" w:rsidP="0010338F">
            <w:pPr>
              <w:spacing w:line="0" w:lineRule="atLeast"/>
              <w:jc w:val="center"/>
              <w:rPr>
                <w:rFonts w:ascii="ＭＳ ゴシック" w:eastAsia="ＭＳ ゴシック" w:hAnsi="ＭＳ ゴシック"/>
              </w:rPr>
            </w:pPr>
          </w:p>
        </w:tc>
        <w:tc>
          <w:tcPr>
            <w:tcW w:w="2835" w:type="dxa"/>
            <w:vMerge/>
            <w:shd w:val="clear" w:color="auto" w:fill="D9D9D9"/>
          </w:tcPr>
          <w:p w14:paraId="79B99895" w14:textId="77777777" w:rsidR="00476CAB" w:rsidRDefault="00476CAB" w:rsidP="0010338F">
            <w:pPr>
              <w:spacing w:line="0" w:lineRule="atLeast"/>
              <w:jc w:val="center"/>
              <w:rPr>
                <w:rFonts w:ascii="ＭＳ ゴシック" w:eastAsia="ＭＳ ゴシック" w:hAnsi="ＭＳ ゴシック"/>
              </w:rPr>
            </w:pPr>
          </w:p>
        </w:tc>
      </w:tr>
      <w:tr w:rsidR="00476CAB" w14:paraId="1541E668" w14:textId="601F76C0" w:rsidTr="00A83522">
        <w:trPr>
          <w:trHeight w:val="353"/>
          <w:jc w:val="center"/>
        </w:trPr>
        <w:tc>
          <w:tcPr>
            <w:tcW w:w="487" w:type="dxa"/>
            <w:vMerge w:val="restart"/>
            <w:shd w:val="clear" w:color="auto" w:fill="D9D9D9"/>
            <w:vAlign w:val="center"/>
          </w:tcPr>
          <w:p w14:paraId="7A40D47A" w14:textId="77777777" w:rsidR="00476CAB" w:rsidRDefault="00476CAB" w:rsidP="0010338F">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3165" w:type="dxa"/>
            <w:tcBorders>
              <w:bottom w:val="dashed" w:sz="4" w:space="0" w:color="auto"/>
            </w:tcBorders>
            <w:vAlign w:val="center"/>
          </w:tcPr>
          <w:p w14:paraId="2424349F" w14:textId="77777777" w:rsidR="00476CAB" w:rsidRDefault="00476CAB" w:rsidP="0010338F">
            <w:pPr>
              <w:spacing w:line="0" w:lineRule="atLeast"/>
              <w:rPr>
                <w:rFonts w:ascii="ＭＳ ゴシック" w:eastAsia="ＭＳ ゴシック" w:hAnsi="ＭＳ ゴシック"/>
                <w:sz w:val="16"/>
                <w:szCs w:val="16"/>
              </w:rPr>
            </w:pPr>
          </w:p>
        </w:tc>
        <w:tc>
          <w:tcPr>
            <w:tcW w:w="1559" w:type="dxa"/>
            <w:vMerge w:val="restart"/>
            <w:vAlign w:val="center"/>
          </w:tcPr>
          <w:p w14:paraId="1C038B9C" w14:textId="3E3B6954" w:rsidR="00476CAB" w:rsidRDefault="00476CAB"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476CAB" w:rsidRDefault="00476CAB" w:rsidP="0010338F">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476CAB" w:rsidRDefault="00476CAB" w:rsidP="0010338F">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5E145363" w14:textId="77777777" w:rsidR="00476CAB" w:rsidRDefault="00476CAB" w:rsidP="0010338F">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476CAB" w:rsidRDefault="00476CAB" w:rsidP="0010338F">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5C4DF00F" w14:textId="77777777" w:rsidR="00476CAB" w:rsidRPr="00476B6A" w:rsidRDefault="00476CAB" w:rsidP="0010338F">
            <w:pPr>
              <w:spacing w:line="0" w:lineRule="atLeast"/>
              <w:jc w:val="center"/>
              <w:rPr>
                <w:rFonts w:ascii="ＭＳ ゴシック" w:eastAsia="ＭＳ ゴシック" w:hAnsi="ＭＳ ゴシック"/>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38E8AF3" w14:textId="77777777" w:rsidR="00476CAB" w:rsidRDefault="00476CAB" w:rsidP="0010338F">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p w14:paraId="04BDF6D8" w14:textId="2E7557F5" w:rsidR="00476CAB" w:rsidRPr="00476CAB" w:rsidRDefault="00476CAB" w:rsidP="0010338F">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ＪＲ伊予大洲駅</w:t>
            </w:r>
          </w:p>
        </w:tc>
        <w:tc>
          <w:tcPr>
            <w:tcW w:w="3119" w:type="dxa"/>
            <w:vMerge w:val="restart"/>
            <w:vAlign w:val="center"/>
          </w:tcPr>
          <w:p w14:paraId="06B36083" w14:textId="77777777" w:rsidR="00476CAB" w:rsidRDefault="00476CAB" w:rsidP="0010338F">
            <w:pPr>
              <w:spacing w:line="0" w:lineRule="atLeast"/>
              <w:rPr>
                <w:rFonts w:ascii="ＭＳ ゴシック" w:eastAsia="ＭＳ ゴシック" w:hAnsi="ＭＳ ゴシック"/>
              </w:rPr>
            </w:pPr>
          </w:p>
        </w:tc>
        <w:tc>
          <w:tcPr>
            <w:tcW w:w="2835" w:type="dxa"/>
            <w:vMerge w:val="restart"/>
          </w:tcPr>
          <w:p w14:paraId="321B8FDF" w14:textId="77777777" w:rsidR="00476CAB" w:rsidRDefault="00476CAB" w:rsidP="0010338F">
            <w:pPr>
              <w:spacing w:line="0" w:lineRule="atLeast"/>
              <w:rPr>
                <w:rFonts w:ascii="ＭＳ ゴシック" w:eastAsia="ＭＳ ゴシック" w:hAnsi="ＭＳ ゴシック"/>
              </w:rPr>
            </w:pPr>
          </w:p>
        </w:tc>
      </w:tr>
      <w:tr w:rsidR="00476CAB" w14:paraId="7F79FAC5" w14:textId="666B3BF8" w:rsidTr="00A83522">
        <w:trPr>
          <w:trHeight w:val="647"/>
          <w:jc w:val="center"/>
        </w:trPr>
        <w:tc>
          <w:tcPr>
            <w:tcW w:w="487" w:type="dxa"/>
            <w:vMerge/>
            <w:tcBorders>
              <w:bottom w:val="single" w:sz="4" w:space="0" w:color="auto"/>
            </w:tcBorders>
            <w:shd w:val="clear" w:color="auto" w:fill="D9D9D9"/>
            <w:vAlign w:val="center"/>
          </w:tcPr>
          <w:p w14:paraId="1C30F18F" w14:textId="77777777" w:rsidR="00476CAB" w:rsidRDefault="00476CAB" w:rsidP="0010338F">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1CAFC342" w14:textId="77777777" w:rsidR="00476CAB" w:rsidRDefault="00476CAB" w:rsidP="0010338F">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1DE27952" w14:textId="4B75C678" w:rsidR="00476CAB" w:rsidRDefault="00476CAB" w:rsidP="0010338F">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454F710" w14:textId="77777777" w:rsidR="00476CAB" w:rsidRDefault="00476CAB" w:rsidP="0010338F">
            <w:pPr>
              <w:spacing w:line="0" w:lineRule="atLeast"/>
              <w:rPr>
                <w:rFonts w:ascii="ＭＳ ゴシック" w:eastAsia="ＭＳ ゴシック" w:hAnsi="ＭＳ ゴシック"/>
              </w:rPr>
            </w:pPr>
          </w:p>
        </w:tc>
        <w:tc>
          <w:tcPr>
            <w:tcW w:w="1276" w:type="dxa"/>
            <w:vMerge/>
            <w:tcBorders>
              <w:bottom w:val="single" w:sz="4" w:space="0" w:color="auto"/>
            </w:tcBorders>
          </w:tcPr>
          <w:p w14:paraId="1A96E41A" w14:textId="77777777" w:rsidR="00476CAB" w:rsidRPr="00476B6A" w:rsidRDefault="00476CAB"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tcPr>
          <w:p w14:paraId="4A3B23E8" w14:textId="6326E8AC" w:rsidR="00476CAB" w:rsidRPr="00E664A0" w:rsidRDefault="00476CAB" w:rsidP="0010338F">
            <w:pPr>
              <w:spacing w:line="0" w:lineRule="atLeast"/>
              <w:rPr>
                <w:rFonts w:ascii="ＭＳ ゴシック" w:eastAsia="ＭＳ ゴシック" w:hAnsi="ＭＳ ゴシック"/>
              </w:rPr>
            </w:pPr>
          </w:p>
        </w:tc>
        <w:tc>
          <w:tcPr>
            <w:tcW w:w="3119" w:type="dxa"/>
            <w:vMerge/>
            <w:tcBorders>
              <w:bottom w:val="single" w:sz="4" w:space="0" w:color="auto"/>
            </w:tcBorders>
            <w:vAlign w:val="center"/>
          </w:tcPr>
          <w:p w14:paraId="59DD4BD4" w14:textId="77777777" w:rsidR="00476CAB" w:rsidRDefault="00476CAB" w:rsidP="0010338F">
            <w:pPr>
              <w:spacing w:line="0" w:lineRule="atLeast"/>
              <w:rPr>
                <w:rFonts w:ascii="ＭＳ ゴシック" w:eastAsia="ＭＳ ゴシック" w:hAnsi="ＭＳ ゴシック"/>
              </w:rPr>
            </w:pPr>
          </w:p>
        </w:tc>
        <w:tc>
          <w:tcPr>
            <w:tcW w:w="2835" w:type="dxa"/>
            <w:vMerge/>
            <w:tcBorders>
              <w:bottom w:val="single" w:sz="4" w:space="0" w:color="auto"/>
            </w:tcBorders>
          </w:tcPr>
          <w:p w14:paraId="3AE890C1" w14:textId="77777777" w:rsidR="00476CAB" w:rsidRDefault="00476CAB" w:rsidP="0010338F">
            <w:pPr>
              <w:spacing w:line="0" w:lineRule="atLeast"/>
              <w:rPr>
                <w:rFonts w:ascii="ＭＳ ゴシック" w:eastAsia="ＭＳ ゴシック" w:hAnsi="ＭＳ ゴシック"/>
              </w:rPr>
            </w:pPr>
          </w:p>
        </w:tc>
      </w:tr>
      <w:tr w:rsidR="00476CAB" w14:paraId="54232A6E" w14:textId="07061907" w:rsidTr="00A83522">
        <w:trPr>
          <w:trHeight w:val="20"/>
          <w:jc w:val="center"/>
        </w:trPr>
        <w:tc>
          <w:tcPr>
            <w:tcW w:w="487" w:type="dxa"/>
            <w:vMerge w:val="restart"/>
            <w:shd w:val="clear" w:color="auto" w:fill="D9D9D9"/>
            <w:vAlign w:val="center"/>
          </w:tcPr>
          <w:p w14:paraId="05964411" w14:textId="77777777" w:rsidR="00476CAB" w:rsidRDefault="00476CAB" w:rsidP="00476CAB">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165" w:type="dxa"/>
            <w:tcBorders>
              <w:bottom w:val="dashed" w:sz="4" w:space="0" w:color="auto"/>
            </w:tcBorders>
            <w:vAlign w:val="center"/>
          </w:tcPr>
          <w:p w14:paraId="70BDF440" w14:textId="77777777" w:rsidR="00476CAB" w:rsidRDefault="00476CAB" w:rsidP="00476CAB">
            <w:pPr>
              <w:spacing w:line="0" w:lineRule="atLeast"/>
              <w:rPr>
                <w:rFonts w:ascii="ＭＳ ゴシック" w:eastAsia="ＭＳ ゴシック" w:hAnsi="ＭＳ ゴシック"/>
                <w:sz w:val="16"/>
                <w:szCs w:val="16"/>
              </w:rPr>
            </w:pPr>
          </w:p>
        </w:tc>
        <w:tc>
          <w:tcPr>
            <w:tcW w:w="1559" w:type="dxa"/>
            <w:vMerge w:val="restart"/>
            <w:vAlign w:val="center"/>
          </w:tcPr>
          <w:p w14:paraId="42501E4E" w14:textId="7761364D"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1A63F9C6"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14023388" w14:textId="77777777" w:rsidR="00476CAB" w:rsidRPr="00476B6A" w:rsidRDefault="00476CAB" w:rsidP="00476CAB">
            <w:pPr>
              <w:spacing w:line="0" w:lineRule="atLeast"/>
              <w:jc w:val="center"/>
              <w:rPr>
                <w:rFonts w:ascii="ＭＳ ゴシック" w:eastAsia="ＭＳ ゴシック" w:hAnsi="ＭＳ ゴシック"/>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E8B7137" w14:textId="77777777" w:rsidR="00476CAB"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p w14:paraId="5F5052FA" w14:textId="56831994" w:rsidR="00476CAB" w:rsidRPr="00E664A0"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ＪＲ伊予大洲駅</w:t>
            </w:r>
          </w:p>
        </w:tc>
        <w:tc>
          <w:tcPr>
            <w:tcW w:w="3119" w:type="dxa"/>
            <w:vMerge w:val="restart"/>
            <w:vAlign w:val="center"/>
          </w:tcPr>
          <w:p w14:paraId="278C22FA" w14:textId="77777777" w:rsidR="00476CAB" w:rsidRDefault="00476CAB" w:rsidP="00476CAB">
            <w:pPr>
              <w:spacing w:line="0" w:lineRule="atLeast"/>
              <w:rPr>
                <w:rFonts w:ascii="ＭＳ ゴシック" w:eastAsia="ＭＳ ゴシック" w:hAnsi="ＭＳ ゴシック"/>
              </w:rPr>
            </w:pPr>
          </w:p>
        </w:tc>
        <w:tc>
          <w:tcPr>
            <w:tcW w:w="2835" w:type="dxa"/>
            <w:vMerge w:val="restart"/>
          </w:tcPr>
          <w:p w14:paraId="0FFADE03" w14:textId="77777777" w:rsidR="00476CAB" w:rsidRDefault="00476CAB" w:rsidP="00476CAB">
            <w:pPr>
              <w:spacing w:line="0" w:lineRule="atLeast"/>
              <w:rPr>
                <w:rFonts w:ascii="ＭＳ ゴシック" w:eastAsia="ＭＳ ゴシック" w:hAnsi="ＭＳ ゴシック"/>
              </w:rPr>
            </w:pPr>
          </w:p>
        </w:tc>
      </w:tr>
      <w:tr w:rsidR="00476CAB" w14:paraId="2812B687" w14:textId="2623E2F9" w:rsidTr="00A83522">
        <w:trPr>
          <w:trHeight w:val="689"/>
          <w:jc w:val="center"/>
        </w:trPr>
        <w:tc>
          <w:tcPr>
            <w:tcW w:w="487" w:type="dxa"/>
            <w:vMerge/>
            <w:tcBorders>
              <w:bottom w:val="single" w:sz="4" w:space="0" w:color="auto"/>
            </w:tcBorders>
            <w:shd w:val="clear" w:color="auto" w:fill="D9D9D9"/>
            <w:vAlign w:val="center"/>
          </w:tcPr>
          <w:p w14:paraId="641F8F68" w14:textId="77777777" w:rsidR="00476CAB" w:rsidRDefault="00476CAB" w:rsidP="0010338F">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29CD73A1" w14:textId="77777777" w:rsidR="00476CAB" w:rsidRDefault="00476CAB" w:rsidP="0010338F">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49D9C214" w14:textId="6085F3AC" w:rsidR="00476CAB" w:rsidRDefault="00476CAB" w:rsidP="0010338F">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41F743E5" w14:textId="77777777" w:rsidR="00476CAB" w:rsidRDefault="00476CAB" w:rsidP="0010338F">
            <w:pPr>
              <w:spacing w:line="0" w:lineRule="atLeast"/>
              <w:rPr>
                <w:rFonts w:ascii="ＭＳ ゴシック" w:eastAsia="ＭＳ ゴシック" w:hAnsi="ＭＳ ゴシック"/>
              </w:rPr>
            </w:pPr>
          </w:p>
        </w:tc>
        <w:tc>
          <w:tcPr>
            <w:tcW w:w="1276" w:type="dxa"/>
            <w:vMerge/>
            <w:tcBorders>
              <w:bottom w:val="single" w:sz="4" w:space="0" w:color="auto"/>
            </w:tcBorders>
          </w:tcPr>
          <w:p w14:paraId="45F47EBC" w14:textId="77777777" w:rsidR="00476CAB" w:rsidRPr="00476B6A" w:rsidRDefault="00476CAB"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tcPr>
          <w:p w14:paraId="7EAC59F6" w14:textId="62ED9FB5" w:rsidR="00476CAB" w:rsidRPr="00E664A0" w:rsidRDefault="00476CAB" w:rsidP="0010338F">
            <w:pPr>
              <w:spacing w:line="0" w:lineRule="atLeast"/>
              <w:rPr>
                <w:rFonts w:ascii="ＭＳ ゴシック" w:eastAsia="ＭＳ ゴシック" w:hAnsi="ＭＳ ゴシック"/>
              </w:rPr>
            </w:pPr>
          </w:p>
        </w:tc>
        <w:tc>
          <w:tcPr>
            <w:tcW w:w="3119" w:type="dxa"/>
            <w:vMerge/>
            <w:tcBorders>
              <w:bottom w:val="single" w:sz="4" w:space="0" w:color="auto"/>
            </w:tcBorders>
            <w:vAlign w:val="center"/>
          </w:tcPr>
          <w:p w14:paraId="35043CD6" w14:textId="77777777" w:rsidR="00476CAB" w:rsidRDefault="00476CAB" w:rsidP="0010338F">
            <w:pPr>
              <w:spacing w:line="0" w:lineRule="atLeast"/>
              <w:rPr>
                <w:rFonts w:ascii="ＭＳ ゴシック" w:eastAsia="ＭＳ ゴシック" w:hAnsi="ＭＳ ゴシック"/>
              </w:rPr>
            </w:pPr>
          </w:p>
        </w:tc>
        <w:tc>
          <w:tcPr>
            <w:tcW w:w="2835" w:type="dxa"/>
            <w:vMerge/>
            <w:tcBorders>
              <w:bottom w:val="single" w:sz="4" w:space="0" w:color="auto"/>
            </w:tcBorders>
          </w:tcPr>
          <w:p w14:paraId="49C721AE" w14:textId="77777777" w:rsidR="00476CAB" w:rsidRDefault="00476CAB" w:rsidP="0010338F">
            <w:pPr>
              <w:spacing w:line="0" w:lineRule="atLeast"/>
              <w:rPr>
                <w:rFonts w:ascii="ＭＳ ゴシック" w:eastAsia="ＭＳ ゴシック" w:hAnsi="ＭＳ ゴシック"/>
              </w:rPr>
            </w:pPr>
          </w:p>
        </w:tc>
      </w:tr>
      <w:tr w:rsidR="00476CAB" w14:paraId="57CF7C20" w14:textId="7763E507" w:rsidTr="00A83522">
        <w:trPr>
          <w:trHeight w:val="20"/>
          <w:jc w:val="center"/>
        </w:trPr>
        <w:tc>
          <w:tcPr>
            <w:tcW w:w="487" w:type="dxa"/>
            <w:vMerge w:val="restart"/>
            <w:shd w:val="clear" w:color="auto" w:fill="D9D9D9"/>
            <w:vAlign w:val="center"/>
          </w:tcPr>
          <w:p w14:paraId="70F13461" w14:textId="77777777" w:rsidR="00476CAB" w:rsidRDefault="00476CAB" w:rsidP="00476CAB">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165" w:type="dxa"/>
            <w:tcBorders>
              <w:bottom w:val="dashed" w:sz="4" w:space="0" w:color="auto"/>
            </w:tcBorders>
            <w:vAlign w:val="center"/>
          </w:tcPr>
          <w:p w14:paraId="7073572F" w14:textId="77777777" w:rsidR="00476CAB" w:rsidRDefault="00476CAB" w:rsidP="00476CAB">
            <w:pPr>
              <w:spacing w:line="0" w:lineRule="atLeast"/>
              <w:rPr>
                <w:rFonts w:ascii="ＭＳ ゴシック" w:eastAsia="ＭＳ ゴシック" w:hAnsi="ＭＳ ゴシック"/>
                <w:sz w:val="16"/>
                <w:szCs w:val="16"/>
              </w:rPr>
            </w:pPr>
          </w:p>
        </w:tc>
        <w:tc>
          <w:tcPr>
            <w:tcW w:w="1559" w:type="dxa"/>
            <w:vMerge w:val="restart"/>
            <w:vAlign w:val="center"/>
          </w:tcPr>
          <w:p w14:paraId="13E4A049" w14:textId="2E770CB2"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227E4CA9"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476CAB" w:rsidRDefault="00476CAB" w:rsidP="00476CAB">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2413F797" w14:textId="77777777" w:rsidR="00476CAB" w:rsidRPr="00476B6A" w:rsidRDefault="00476CAB" w:rsidP="00476CAB">
            <w:pPr>
              <w:spacing w:line="0" w:lineRule="atLeast"/>
              <w:jc w:val="center"/>
              <w:rPr>
                <w:rFonts w:ascii="ＭＳ ゴシック" w:eastAsia="ＭＳ ゴシック" w:hAnsi="ＭＳ ゴシック"/>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20A4C70" w14:textId="77777777" w:rsidR="00476CAB"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p w14:paraId="3477AD1C" w14:textId="00232821" w:rsidR="00476CAB" w:rsidRPr="00E664A0"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ＪＲ伊予大洲駅</w:t>
            </w:r>
          </w:p>
        </w:tc>
        <w:tc>
          <w:tcPr>
            <w:tcW w:w="3119" w:type="dxa"/>
            <w:vMerge w:val="restart"/>
            <w:vAlign w:val="center"/>
          </w:tcPr>
          <w:p w14:paraId="6E38DF04" w14:textId="77777777" w:rsidR="00476CAB" w:rsidRDefault="00476CAB" w:rsidP="00476CAB">
            <w:pPr>
              <w:spacing w:line="0" w:lineRule="atLeast"/>
              <w:rPr>
                <w:rFonts w:ascii="ＭＳ ゴシック" w:eastAsia="ＭＳ ゴシック" w:hAnsi="ＭＳ ゴシック"/>
              </w:rPr>
            </w:pPr>
          </w:p>
        </w:tc>
        <w:tc>
          <w:tcPr>
            <w:tcW w:w="2835" w:type="dxa"/>
            <w:vMerge w:val="restart"/>
          </w:tcPr>
          <w:p w14:paraId="4E562F0F" w14:textId="77777777" w:rsidR="00476CAB" w:rsidRDefault="00476CAB" w:rsidP="00476CAB">
            <w:pPr>
              <w:spacing w:line="0" w:lineRule="atLeast"/>
              <w:rPr>
                <w:rFonts w:ascii="ＭＳ ゴシック" w:eastAsia="ＭＳ ゴシック" w:hAnsi="ＭＳ ゴシック"/>
              </w:rPr>
            </w:pPr>
          </w:p>
        </w:tc>
      </w:tr>
      <w:tr w:rsidR="00476CAB" w14:paraId="25D4E1CA" w14:textId="5B58337B" w:rsidTr="00A83522">
        <w:trPr>
          <w:trHeight w:val="701"/>
          <w:jc w:val="center"/>
        </w:trPr>
        <w:tc>
          <w:tcPr>
            <w:tcW w:w="487" w:type="dxa"/>
            <w:vMerge/>
            <w:tcBorders>
              <w:bottom w:val="single" w:sz="4" w:space="0" w:color="auto"/>
            </w:tcBorders>
            <w:shd w:val="clear" w:color="auto" w:fill="D9D9D9"/>
            <w:vAlign w:val="center"/>
          </w:tcPr>
          <w:p w14:paraId="4DD9BC2E" w14:textId="77777777" w:rsidR="00476CAB" w:rsidRDefault="00476CAB" w:rsidP="0010338F">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35150169" w14:textId="77777777" w:rsidR="00476CAB" w:rsidRDefault="00476CAB" w:rsidP="0010338F">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01E3E4AD" w14:textId="2904E86D" w:rsidR="00476CAB" w:rsidRDefault="00476CAB" w:rsidP="0010338F">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EC877EC" w14:textId="77777777" w:rsidR="00476CAB" w:rsidRDefault="00476CAB" w:rsidP="0010338F">
            <w:pPr>
              <w:spacing w:line="0" w:lineRule="atLeast"/>
              <w:rPr>
                <w:rFonts w:ascii="ＭＳ ゴシック" w:eastAsia="ＭＳ ゴシック" w:hAnsi="ＭＳ ゴシック"/>
              </w:rPr>
            </w:pPr>
          </w:p>
        </w:tc>
        <w:tc>
          <w:tcPr>
            <w:tcW w:w="1276" w:type="dxa"/>
            <w:vMerge/>
            <w:tcBorders>
              <w:bottom w:val="single" w:sz="4" w:space="0" w:color="auto"/>
            </w:tcBorders>
          </w:tcPr>
          <w:p w14:paraId="0BAD5F9F" w14:textId="77777777" w:rsidR="00476CAB" w:rsidRPr="00476B6A" w:rsidRDefault="00476CAB" w:rsidP="0010338F">
            <w:pPr>
              <w:spacing w:line="0" w:lineRule="atLeast"/>
              <w:rPr>
                <w:rFonts w:ascii="ＭＳ ゴシック" w:eastAsia="ＭＳ ゴシック" w:hAnsi="ＭＳ ゴシック"/>
                <w:szCs w:val="24"/>
              </w:rPr>
            </w:pPr>
          </w:p>
        </w:tc>
        <w:tc>
          <w:tcPr>
            <w:tcW w:w="2126" w:type="dxa"/>
            <w:vMerge/>
            <w:tcBorders>
              <w:bottom w:val="single" w:sz="4" w:space="0" w:color="auto"/>
            </w:tcBorders>
          </w:tcPr>
          <w:p w14:paraId="7122DB40" w14:textId="4D8C0B11" w:rsidR="00476CAB" w:rsidRPr="00E664A0" w:rsidRDefault="00476CAB" w:rsidP="0010338F">
            <w:pPr>
              <w:spacing w:line="0" w:lineRule="atLeast"/>
              <w:rPr>
                <w:rFonts w:ascii="ＭＳ ゴシック" w:eastAsia="ＭＳ ゴシック" w:hAnsi="ＭＳ ゴシック"/>
              </w:rPr>
            </w:pPr>
          </w:p>
        </w:tc>
        <w:tc>
          <w:tcPr>
            <w:tcW w:w="3119" w:type="dxa"/>
            <w:vMerge/>
            <w:tcBorders>
              <w:bottom w:val="single" w:sz="4" w:space="0" w:color="auto"/>
            </w:tcBorders>
            <w:vAlign w:val="center"/>
          </w:tcPr>
          <w:p w14:paraId="6142099A" w14:textId="77777777" w:rsidR="00476CAB" w:rsidRDefault="00476CAB" w:rsidP="0010338F">
            <w:pPr>
              <w:spacing w:line="0" w:lineRule="atLeast"/>
              <w:rPr>
                <w:rFonts w:ascii="ＭＳ ゴシック" w:eastAsia="ＭＳ ゴシック" w:hAnsi="ＭＳ ゴシック"/>
              </w:rPr>
            </w:pPr>
          </w:p>
        </w:tc>
        <w:tc>
          <w:tcPr>
            <w:tcW w:w="2835" w:type="dxa"/>
            <w:vMerge/>
            <w:tcBorders>
              <w:bottom w:val="single" w:sz="4" w:space="0" w:color="auto"/>
            </w:tcBorders>
          </w:tcPr>
          <w:p w14:paraId="61BBD823" w14:textId="77777777" w:rsidR="00476CAB" w:rsidRDefault="00476CAB" w:rsidP="0010338F">
            <w:pPr>
              <w:spacing w:line="0" w:lineRule="atLeast"/>
              <w:rPr>
                <w:rFonts w:ascii="ＭＳ ゴシック" w:eastAsia="ＭＳ ゴシック" w:hAnsi="ＭＳ ゴシック"/>
              </w:rPr>
            </w:pPr>
          </w:p>
        </w:tc>
      </w:tr>
      <w:tr w:rsidR="00476CAB" w14:paraId="1751C317" w14:textId="7E5FAA7A" w:rsidTr="00A83522">
        <w:trPr>
          <w:trHeight w:val="20"/>
          <w:jc w:val="center"/>
        </w:trPr>
        <w:tc>
          <w:tcPr>
            <w:tcW w:w="487" w:type="dxa"/>
            <w:vMerge w:val="restart"/>
            <w:shd w:val="clear" w:color="auto" w:fill="D9D9D9"/>
            <w:vAlign w:val="center"/>
          </w:tcPr>
          <w:p w14:paraId="72E6D194" w14:textId="77777777" w:rsidR="00476CAB" w:rsidRDefault="00476CAB" w:rsidP="00476CAB">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165" w:type="dxa"/>
            <w:tcBorders>
              <w:bottom w:val="dashed" w:sz="4" w:space="0" w:color="auto"/>
            </w:tcBorders>
            <w:vAlign w:val="center"/>
          </w:tcPr>
          <w:p w14:paraId="1C031ABF" w14:textId="77777777" w:rsidR="00476CAB" w:rsidRPr="00C35AF1" w:rsidRDefault="00476CAB" w:rsidP="00476CAB">
            <w:pPr>
              <w:spacing w:line="0" w:lineRule="atLeast"/>
              <w:rPr>
                <w:rFonts w:ascii="ＭＳ ゴシック" w:eastAsia="ＭＳ ゴシック" w:hAnsi="ＭＳ ゴシック"/>
                <w:sz w:val="16"/>
                <w:szCs w:val="16"/>
              </w:rPr>
            </w:pPr>
          </w:p>
        </w:tc>
        <w:tc>
          <w:tcPr>
            <w:tcW w:w="1559" w:type="dxa"/>
            <w:vMerge w:val="restart"/>
            <w:vAlign w:val="center"/>
          </w:tcPr>
          <w:p w14:paraId="3E25CE27" w14:textId="333053C1" w:rsidR="00476CAB" w:rsidRPr="00C35AF1" w:rsidRDefault="00476CAB" w:rsidP="00476CAB">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476CAB" w:rsidRPr="00C35AF1" w:rsidRDefault="00476CAB" w:rsidP="00476CAB">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476CAB" w:rsidRPr="00C35AF1" w:rsidRDefault="00476CAB" w:rsidP="00476CAB">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1134" w:type="dxa"/>
            <w:vMerge w:val="restart"/>
            <w:vAlign w:val="center"/>
          </w:tcPr>
          <w:p w14:paraId="45D4950F" w14:textId="77777777" w:rsidR="00476CAB" w:rsidRPr="00C35AF1" w:rsidRDefault="00476CAB" w:rsidP="00476CAB">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476CAB" w:rsidRPr="00C35AF1" w:rsidRDefault="00476CAB" w:rsidP="00476CAB">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276" w:type="dxa"/>
            <w:vMerge w:val="restart"/>
            <w:vAlign w:val="center"/>
          </w:tcPr>
          <w:p w14:paraId="1FA3EA01" w14:textId="77777777" w:rsidR="00476CAB" w:rsidRPr="00476B6A" w:rsidRDefault="00476CAB" w:rsidP="00476CAB">
            <w:pPr>
              <w:spacing w:line="0" w:lineRule="atLeast"/>
              <w:jc w:val="center"/>
              <w:rPr>
                <w:rFonts w:ascii="ＭＳ ゴシック" w:eastAsia="ＭＳ ゴシック" w:hAnsi="ＭＳ ゴシック"/>
                <w:szCs w:val="24"/>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E7A71A1" w14:textId="77777777" w:rsidR="00476CAB"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□ＪＲ松山駅</w:t>
            </w:r>
          </w:p>
          <w:p w14:paraId="2228B78A" w14:textId="3A6627FF" w:rsidR="00476CAB" w:rsidRPr="00E664A0" w:rsidRDefault="00476CAB" w:rsidP="00476CAB">
            <w:pPr>
              <w:spacing w:line="0" w:lineRule="atLeast"/>
              <w:rPr>
                <w:rFonts w:ascii="ＭＳ ゴシック" w:eastAsia="ＭＳ ゴシック" w:hAnsi="ＭＳ ゴシック"/>
              </w:rPr>
            </w:pPr>
            <w:r w:rsidRPr="00E664A0">
              <w:rPr>
                <w:rFonts w:ascii="ＭＳ ゴシック" w:eastAsia="ＭＳ ゴシック" w:hAnsi="ＭＳ ゴシック" w:hint="eastAsia"/>
              </w:rPr>
              <w:t>□</w:t>
            </w:r>
            <w:r>
              <w:rPr>
                <w:rFonts w:ascii="ＭＳ ゴシック" w:eastAsia="ＭＳ ゴシック" w:hAnsi="ＭＳ ゴシック" w:hint="eastAsia"/>
              </w:rPr>
              <w:t>ＪＲ伊予大洲駅</w:t>
            </w:r>
          </w:p>
        </w:tc>
        <w:tc>
          <w:tcPr>
            <w:tcW w:w="3119" w:type="dxa"/>
            <w:vMerge w:val="restart"/>
            <w:vAlign w:val="center"/>
          </w:tcPr>
          <w:p w14:paraId="0F15ED3F" w14:textId="77777777" w:rsidR="00476CAB" w:rsidRDefault="00476CAB" w:rsidP="00476CAB">
            <w:pPr>
              <w:spacing w:line="0" w:lineRule="atLeast"/>
              <w:rPr>
                <w:rFonts w:ascii="ＭＳ ゴシック" w:eastAsia="ＭＳ ゴシック" w:hAnsi="ＭＳ ゴシック"/>
              </w:rPr>
            </w:pPr>
          </w:p>
        </w:tc>
        <w:tc>
          <w:tcPr>
            <w:tcW w:w="2835" w:type="dxa"/>
            <w:vMerge w:val="restart"/>
          </w:tcPr>
          <w:p w14:paraId="371BFC83" w14:textId="77777777" w:rsidR="00476CAB" w:rsidRDefault="00476CAB" w:rsidP="00476CAB">
            <w:pPr>
              <w:spacing w:line="0" w:lineRule="atLeast"/>
              <w:rPr>
                <w:rFonts w:ascii="ＭＳ ゴシック" w:eastAsia="ＭＳ ゴシック" w:hAnsi="ＭＳ ゴシック"/>
              </w:rPr>
            </w:pPr>
          </w:p>
        </w:tc>
      </w:tr>
      <w:tr w:rsidR="00476CAB" w14:paraId="32C223E1" w14:textId="47B30089" w:rsidTr="00A83522">
        <w:trPr>
          <w:trHeight w:val="727"/>
          <w:jc w:val="center"/>
        </w:trPr>
        <w:tc>
          <w:tcPr>
            <w:tcW w:w="487" w:type="dxa"/>
            <w:vMerge/>
            <w:tcBorders>
              <w:bottom w:val="single" w:sz="4" w:space="0" w:color="auto"/>
            </w:tcBorders>
            <w:shd w:val="clear" w:color="auto" w:fill="D9D9D9"/>
            <w:vAlign w:val="center"/>
          </w:tcPr>
          <w:p w14:paraId="36B5F7A9" w14:textId="77777777" w:rsidR="00476CAB" w:rsidRDefault="00476CAB" w:rsidP="0010338F">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7DEAF1F9" w14:textId="77777777" w:rsidR="00476CAB" w:rsidRPr="00476B6A" w:rsidRDefault="00476CAB" w:rsidP="0010338F">
            <w:pPr>
              <w:spacing w:line="0" w:lineRule="atLeast"/>
              <w:rPr>
                <w:rFonts w:ascii="ＭＳ ゴシック" w:eastAsia="ＭＳ ゴシック" w:hAnsi="ＭＳ ゴシック"/>
                <w:szCs w:val="16"/>
              </w:rPr>
            </w:pPr>
          </w:p>
        </w:tc>
        <w:tc>
          <w:tcPr>
            <w:tcW w:w="1559" w:type="dxa"/>
            <w:vMerge/>
            <w:tcBorders>
              <w:bottom w:val="single" w:sz="4" w:space="0" w:color="auto"/>
            </w:tcBorders>
            <w:vAlign w:val="center"/>
          </w:tcPr>
          <w:p w14:paraId="3951C6A8" w14:textId="736A7122" w:rsidR="00476CAB" w:rsidRPr="00C35AF1" w:rsidRDefault="00476CAB" w:rsidP="0010338F">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13EF5C6" w14:textId="77777777" w:rsidR="00476CAB" w:rsidRPr="00C35AF1" w:rsidRDefault="00476CAB" w:rsidP="0010338F">
            <w:pPr>
              <w:spacing w:line="0" w:lineRule="atLeast"/>
              <w:rPr>
                <w:rFonts w:ascii="ＭＳ ゴシック" w:eastAsia="ＭＳ ゴシック" w:hAnsi="ＭＳ ゴシック"/>
              </w:rPr>
            </w:pPr>
          </w:p>
        </w:tc>
        <w:tc>
          <w:tcPr>
            <w:tcW w:w="1276" w:type="dxa"/>
            <w:vMerge/>
            <w:tcBorders>
              <w:bottom w:val="single" w:sz="4" w:space="0" w:color="auto"/>
            </w:tcBorders>
          </w:tcPr>
          <w:p w14:paraId="37675F22" w14:textId="77777777" w:rsidR="00476CAB" w:rsidRPr="00C35AF1" w:rsidRDefault="00476CAB" w:rsidP="0010338F">
            <w:pPr>
              <w:spacing w:line="0" w:lineRule="atLeast"/>
              <w:rPr>
                <w:rFonts w:ascii="ＭＳ ゴシック" w:eastAsia="ＭＳ ゴシック" w:hAnsi="ＭＳ ゴシック"/>
                <w:sz w:val="24"/>
                <w:szCs w:val="24"/>
              </w:rPr>
            </w:pPr>
          </w:p>
        </w:tc>
        <w:tc>
          <w:tcPr>
            <w:tcW w:w="2126" w:type="dxa"/>
            <w:vMerge/>
            <w:tcBorders>
              <w:bottom w:val="single" w:sz="4" w:space="0" w:color="auto"/>
            </w:tcBorders>
          </w:tcPr>
          <w:p w14:paraId="4B16FE63" w14:textId="7572088C" w:rsidR="00476CAB" w:rsidRPr="00C35AF1" w:rsidRDefault="00476CAB" w:rsidP="0010338F">
            <w:pPr>
              <w:spacing w:line="0" w:lineRule="atLeast"/>
              <w:rPr>
                <w:rFonts w:ascii="ＭＳ ゴシック" w:eastAsia="ＭＳ ゴシック" w:hAnsi="ＭＳ ゴシック"/>
              </w:rPr>
            </w:pPr>
          </w:p>
        </w:tc>
        <w:tc>
          <w:tcPr>
            <w:tcW w:w="3119" w:type="dxa"/>
            <w:vMerge/>
            <w:tcBorders>
              <w:bottom w:val="single" w:sz="4" w:space="0" w:color="auto"/>
            </w:tcBorders>
          </w:tcPr>
          <w:p w14:paraId="4C2A0A2F" w14:textId="77777777" w:rsidR="00476CAB" w:rsidRDefault="00476CAB" w:rsidP="0010338F">
            <w:pPr>
              <w:spacing w:line="0" w:lineRule="atLeast"/>
              <w:rPr>
                <w:rFonts w:ascii="ＭＳ ゴシック" w:eastAsia="ＭＳ ゴシック" w:hAnsi="ＭＳ ゴシック"/>
              </w:rPr>
            </w:pPr>
          </w:p>
        </w:tc>
        <w:tc>
          <w:tcPr>
            <w:tcW w:w="2835" w:type="dxa"/>
            <w:vMerge/>
            <w:tcBorders>
              <w:bottom w:val="single" w:sz="4" w:space="0" w:color="auto"/>
            </w:tcBorders>
          </w:tcPr>
          <w:p w14:paraId="39286488" w14:textId="77777777" w:rsidR="00476CAB" w:rsidRDefault="00476CAB" w:rsidP="0010338F">
            <w:pPr>
              <w:spacing w:line="0" w:lineRule="atLeast"/>
              <w:rPr>
                <w:rFonts w:ascii="ＭＳ ゴシック" w:eastAsia="ＭＳ ゴシック" w:hAnsi="ＭＳ ゴシック"/>
              </w:rPr>
            </w:pPr>
          </w:p>
        </w:tc>
      </w:tr>
    </w:tbl>
    <w:p w14:paraId="0B655C20" w14:textId="77777777" w:rsidR="00460BC0" w:rsidRDefault="00460BC0" w:rsidP="00460BC0">
      <w:pPr>
        <w:tabs>
          <w:tab w:val="left" w:pos="3375"/>
        </w:tabs>
        <w:spacing w:line="0" w:lineRule="atLeast"/>
        <w:rPr>
          <w:rFonts w:ascii="ＭＳ ゴシック" w:eastAsia="ＭＳ ゴシック" w:hAnsi="ＭＳ ゴシック"/>
          <w:sz w:val="20"/>
          <w:szCs w:val="20"/>
        </w:rPr>
      </w:pPr>
    </w:p>
    <w:p w14:paraId="0429E80D" w14:textId="0B27A804" w:rsidR="00DA3D65" w:rsidRPr="00460BC0" w:rsidRDefault="005112D8" w:rsidP="00460BC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08BF0674" w14:textId="77777777" w:rsidR="00E6574B" w:rsidRPr="00DA3D65" w:rsidRDefault="00E6574B" w:rsidP="00E6574B">
      <w:pPr>
        <w:spacing w:line="0" w:lineRule="atLeast"/>
        <w:ind w:leftChars="100" w:left="42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Pr="00641C54">
        <w:rPr>
          <w:rFonts w:ascii="ＭＳ ゴシック" w:eastAsia="ＭＳ ゴシック" w:hAnsi="ＭＳ ゴシック" w:hint="eastAsia"/>
          <w:b/>
          <w:bCs/>
          <w:sz w:val="20"/>
          <w:szCs w:val="20"/>
          <w:u w:val="single"/>
        </w:rPr>
        <w:t>奇数人数</w:t>
      </w:r>
      <w:r>
        <w:rPr>
          <w:rFonts w:ascii="ＭＳ ゴシック" w:eastAsia="ＭＳ ゴシック" w:hAnsi="ＭＳ ゴシック" w:hint="eastAsia"/>
          <w:sz w:val="20"/>
          <w:szCs w:val="20"/>
          <w:u w:val="single"/>
        </w:rPr>
        <w:t>でのお申し込みの場合、</w:t>
      </w:r>
      <w:r w:rsidRPr="00641C54">
        <w:rPr>
          <w:rFonts w:ascii="ＭＳ ゴシック" w:eastAsia="ＭＳ ゴシック" w:hAnsi="ＭＳ ゴシック" w:hint="eastAsia"/>
          <w:b/>
          <w:bCs/>
          <w:sz w:val="20"/>
          <w:szCs w:val="20"/>
          <w:u w:val="single"/>
        </w:rPr>
        <w:t>列車内で１名だけ座席が離れる</w:t>
      </w:r>
      <w:r>
        <w:rPr>
          <w:rFonts w:ascii="ＭＳ ゴシック" w:eastAsia="ＭＳ ゴシック" w:hAnsi="ＭＳ ゴシック" w:hint="eastAsia"/>
          <w:sz w:val="20"/>
          <w:szCs w:val="20"/>
          <w:u w:val="single"/>
        </w:rPr>
        <w:t>可能性がありますのであらかじめご了承ください。</w:t>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74269"/>
    <w:rsid w:val="0008242B"/>
    <w:rsid w:val="00095394"/>
    <w:rsid w:val="000A564D"/>
    <w:rsid w:val="000B6DE2"/>
    <w:rsid w:val="000C08DB"/>
    <w:rsid w:val="000D1BC2"/>
    <w:rsid w:val="000D5E1F"/>
    <w:rsid w:val="000D7F64"/>
    <w:rsid w:val="0010338F"/>
    <w:rsid w:val="00112C30"/>
    <w:rsid w:val="0012480A"/>
    <w:rsid w:val="00136F32"/>
    <w:rsid w:val="00142134"/>
    <w:rsid w:val="00146F7F"/>
    <w:rsid w:val="00151DD5"/>
    <w:rsid w:val="00172873"/>
    <w:rsid w:val="001872AD"/>
    <w:rsid w:val="00191E48"/>
    <w:rsid w:val="001C3438"/>
    <w:rsid w:val="001D266A"/>
    <w:rsid w:val="001D5776"/>
    <w:rsid w:val="001E00E1"/>
    <w:rsid w:val="001E3D5E"/>
    <w:rsid w:val="001E69D4"/>
    <w:rsid w:val="001F62F8"/>
    <w:rsid w:val="00203F43"/>
    <w:rsid w:val="00204762"/>
    <w:rsid w:val="002137BC"/>
    <w:rsid w:val="0021523A"/>
    <w:rsid w:val="00220DB4"/>
    <w:rsid w:val="00224BAF"/>
    <w:rsid w:val="00287686"/>
    <w:rsid w:val="002A1195"/>
    <w:rsid w:val="002C060E"/>
    <w:rsid w:val="002C2577"/>
    <w:rsid w:val="00327EC8"/>
    <w:rsid w:val="00333D5D"/>
    <w:rsid w:val="003374A2"/>
    <w:rsid w:val="0034420F"/>
    <w:rsid w:val="00344DEF"/>
    <w:rsid w:val="00362331"/>
    <w:rsid w:val="003646EE"/>
    <w:rsid w:val="00366D28"/>
    <w:rsid w:val="00371174"/>
    <w:rsid w:val="003729A0"/>
    <w:rsid w:val="0038218A"/>
    <w:rsid w:val="00383FEC"/>
    <w:rsid w:val="00396F01"/>
    <w:rsid w:val="003C42F5"/>
    <w:rsid w:val="003D4B0B"/>
    <w:rsid w:val="003E2FFB"/>
    <w:rsid w:val="003E35F4"/>
    <w:rsid w:val="003E3C4D"/>
    <w:rsid w:val="003E4C3A"/>
    <w:rsid w:val="003E6BC3"/>
    <w:rsid w:val="00403CFE"/>
    <w:rsid w:val="0042035D"/>
    <w:rsid w:val="0042437A"/>
    <w:rsid w:val="004377A5"/>
    <w:rsid w:val="00453AD6"/>
    <w:rsid w:val="0045532B"/>
    <w:rsid w:val="00460BC0"/>
    <w:rsid w:val="00464528"/>
    <w:rsid w:val="00476B6A"/>
    <w:rsid w:val="00476CAB"/>
    <w:rsid w:val="0047739C"/>
    <w:rsid w:val="00483E73"/>
    <w:rsid w:val="00486F88"/>
    <w:rsid w:val="00494893"/>
    <w:rsid w:val="004A4090"/>
    <w:rsid w:val="004A57E2"/>
    <w:rsid w:val="004C3BB5"/>
    <w:rsid w:val="004C4C3E"/>
    <w:rsid w:val="004C799A"/>
    <w:rsid w:val="004E5A92"/>
    <w:rsid w:val="004F7912"/>
    <w:rsid w:val="005112D8"/>
    <w:rsid w:val="005208BD"/>
    <w:rsid w:val="00527FA3"/>
    <w:rsid w:val="00540189"/>
    <w:rsid w:val="00541A26"/>
    <w:rsid w:val="00544B29"/>
    <w:rsid w:val="00565482"/>
    <w:rsid w:val="0057455A"/>
    <w:rsid w:val="005874FA"/>
    <w:rsid w:val="00591942"/>
    <w:rsid w:val="005C617D"/>
    <w:rsid w:val="005C7397"/>
    <w:rsid w:val="005D06A9"/>
    <w:rsid w:val="005F1B90"/>
    <w:rsid w:val="006239DA"/>
    <w:rsid w:val="0062491E"/>
    <w:rsid w:val="00654D7F"/>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7E112B"/>
    <w:rsid w:val="00802DCE"/>
    <w:rsid w:val="00805069"/>
    <w:rsid w:val="00812A13"/>
    <w:rsid w:val="00812A3B"/>
    <w:rsid w:val="00835332"/>
    <w:rsid w:val="00853563"/>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45295"/>
    <w:rsid w:val="009669E7"/>
    <w:rsid w:val="00970E9E"/>
    <w:rsid w:val="00973291"/>
    <w:rsid w:val="00975E4E"/>
    <w:rsid w:val="00976D1C"/>
    <w:rsid w:val="009A6172"/>
    <w:rsid w:val="009B4419"/>
    <w:rsid w:val="009B7DE1"/>
    <w:rsid w:val="009F389F"/>
    <w:rsid w:val="00A033C4"/>
    <w:rsid w:val="00A1494F"/>
    <w:rsid w:val="00A5116E"/>
    <w:rsid w:val="00A53F14"/>
    <w:rsid w:val="00A618FF"/>
    <w:rsid w:val="00A65A57"/>
    <w:rsid w:val="00A6749E"/>
    <w:rsid w:val="00A7077D"/>
    <w:rsid w:val="00A71766"/>
    <w:rsid w:val="00A72843"/>
    <w:rsid w:val="00A730E8"/>
    <w:rsid w:val="00A83522"/>
    <w:rsid w:val="00AA4AEE"/>
    <w:rsid w:val="00AC6E59"/>
    <w:rsid w:val="00AD0625"/>
    <w:rsid w:val="00AD55B9"/>
    <w:rsid w:val="00AD7D97"/>
    <w:rsid w:val="00AE13A0"/>
    <w:rsid w:val="00AF6B6B"/>
    <w:rsid w:val="00B00B62"/>
    <w:rsid w:val="00B01118"/>
    <w:rsid w:val="00B01B45"/>
    <w:rsid w:val="00B128B3"/>
    <w:rsid w:val="00B15C77"/>
    <w:rsid w:val="00B602C0"/>
    <w:rsid w:val="00B64DAB"/>
    <w:rsid w:val="00B85BE2"/>
    <w:rsid w:val="00B93C56"/>
    <w:rsid w:val="00BA6C3C"/>
    <w:rsid w:val="00BF489F"/>
    <w:rsid w:val="00C018B5"/>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4114"/>
    <w:rsid w:val="00D37B24"/>
    <w:rsid w:val="00D66064"/>
    <w:rsid w:val="00D74CB5"/>
    <w:rsid w:val="00D86666"/>
    <w:rsid w:val="00DA2367"/>
    <w:rsid w:val="00DA3D65"/>
    <w:rsid w:val="00DA472B"/>
    <w:rsid w:val="00DA5F62"/>
    <w:rsid w:val="00DB3EB6"/>
    <w:rsid w:val="00DB7225"/>
    <w:rsid w:val="00DC634A"/>
    <w:rsid w:val="00DE4C48"/>
    <w:rsid w:val="00DE53A1"/>
    <w:rsid w:val="00E0262A"/>
    <w:rsid w:val="00E17073"/>
    <w:rsid w:val="00E22820"/>
    <w:rsid w:val="00E528E9"/>
    <w:rsid w:val="00E56723"/>
    <w:rsid w:val="00E623A7"/>
    <w:rsid w:val="00E6574B"/>
    <w:rsid w:val="00E664A0"/>
    <w:rsid w:val="00E67AF5"/>
    <w:rsid w:val="00E71822"/>
    <w:rsid w:val="00E723AB"/>
    <w:rsid w:val="00E768A0"/>
    <w:rsid w:val="00E95379"/>
    <w:rsid w:val="00EB36E0"/>
    <w:rsid w:val="00ED367F"/>
    <w:rsid w:val="00ED529C"/>
    <w:rsid w:val="00EF71AB"/>
    <w:rsid w:val="00F0784F"/>
    <w:rsid w:val="00F6380C"/>
    <w:rsid w:val="00F66D25"/>
    <w:rsid w:val="00F73B9C"/>
    <w:rsid w:val="00F740FC"/>
    <w:rsid w:val="00F7416B"/>
    <w:rsid w:val="00F83F3F"/>
    <w:rsid w:val="00F910C1"/>
    <w:rsid w:val="00F92420"/>
    <w:rsid w:val="00F95DBE"/>
    <w:rsid w:val="00FA61BF"/>
    <w:rsid w:val="00FA7BE7"/>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133</Words>
  <Characters>761</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49</cp:revision>
  <cp:lastPrinted>2024-05-22T08:50:00Z</cp:lastPrinted>
  <dcterms:created xsi:type="dcterms:W3CDTF">2018-08-13T08:48:00Z</dcterms:created>
  <dcterms:modified xsi:type="dcterms:W3CDTF">2025-07-29T05:23:00Z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