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DD193" w14:textId="29ED3227" w:rsidR="000B695C" w:rsidRPr="00685872" w:rsidRDefault="00912986" w:rsidP="000B695C">
      <w:pPr>
        <w:jc w:val="right"/>
        <w:rPr>
          <w:rFonts w:ascii="ＭＳ ゴシック" w:eastAsia="ＭＳ ゴシック" w:hAnsi="ＭＳ ゴシック"/>
        </w:rPr>
      </w:pPr>
      <w:r w:rsidRPr="00685872">
        <w:rPr>
          <w:rFonts w:ascii="ＭＳ ゴシック" w:eastAsia="ＭＳ ゴシック" w:hAnsi="ＭＳ ゴシック" w:hint="eastAsia"/>
        </w:rPr>
        <w:t>【様式</w:t>
      </w:r>
      <w:r w:rsidR="00BB2622">
        <w:rPr>
          <w:rFonts w:ascii="ＭＳ ゴシック" w:eastAsia="ＭＳ ゴシック" w:hAnsi="ＭＳ ゴシック" w:hint="eastAsia"/>
        </w:rPr>
        <w:t>３</w:t>
      </w:r>
      <w:r w:rsidR="00C85903" w:rsidRPr="00685872">
        <w:rPr>
          <w:rFonts w:ascii="ＭＳ ゴシック" w:eastAsia="ＭＳ ゴシック" w:hAnsi="ＭＳ ゴシック" w:hint="eastAsia"/>
        </w:rPr>
        <w:t>】</w:t>
      </w:r>
    </w:p>
    <w:tbl>
      <w:tblPr>
        <w:tblW w:w="96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5"/>
        <w:gridCol w:w="7485"/>
      </w:tblGrid>
      <w:tr w:rsidR="00685872" w:rsidRPr="00685872" w14:paraId="7D9E8D86" w14:textId="77777777" w:rsidTr="00C50DD9">
        <w:trPr>
          <w:trHeight w:val="50"/>
        </w:trPr>
        <w:tc>
          <w:tcPr>
            <w:tcW w:w="9680" w:type="dxa"/>
            <w:gridSpan w:val="2"/>
            <w:vAlign w:val="center"/>
          </w:tcPr>
          <w:p w14:paraId="3E69D85F" w14:textId="77777777" w:rsidR="003A2395" w:rsidRPr="00685872" w:rsidRDefault="003A2395" w:rsidP="00C50DD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85872">
              <w:rPr>
                <w:rFonts w:ascii="ＭＳ ゴシック" w:eastAsia="ＭＳ ゴシック" w:hAnsi="ＭＳ ゴシック" w:hint="eastAsia"/>
                <w:b/>
              </w:rPr>
              <w:t>アセスメントに関する項目</w:t>
            </w:r>
          </w:p>
        </w:tc>
      </w:tr>
      <w:tr w:rsidR="00685872" w:rsidRPr="00685872" w14:paraId="3B99758B" w14:textId="77777777" w:rsidTr="00E80D84">
        <w:trPr>
          <w:trHeight w:val="2324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46A845CA" w14:textId="77777777" w:rsidR="003A2395" w:rsidRPr="00685872" w:rsidRDefault="003A2395" w:rsidP="00585862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健康状態</w:t>
            </w:r>
          </w:p>
          <w:p w14:paraId="408A36D1" w14:textId="77777777" w:rsidR="003A2395" w:rsidRPr="00685872" w:rsidRDefault="003A2395" w:rsidP="00585862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（現病歴や既往歴等日付など具体的に）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1165C100" w14:textId="5E3B418C" w:rsidR="003A2395" w:rsidRPr="00063644" w:rsidRDefault="00E80D84" w:rsidP="00E80D84">
            <w:pPr>
              <w:spacing w:line="276" w:lineRule="auto"/>
              <w:rPr>
                <w:rFonts w:ascii="ＭＳ 明朝" w:hAnsi="ＭＳ 明朝"/>
                <w:spacing w:val="-4"/>
                <w:sz w:val="21"/>
                <w:szCs w:val="21"/>
              </w:rPr>
            </w:pPr>
            <w:r w:rsidRPr="00063644">
              <w:rPr>
                <w:rFonts w:ascii="ＭＳ 明朝" w:hAnsi="ＭＳ 明朝" w:hint="eastAsia"/>
                <w:spacing w:val="-4"/>
                <w:sz w:val="21"/>
                <w:szCs w:val="21"/>
              </w:rPr>
              <w:t>（</w:t>
            </w:r>
            <w:r w:rsidR="003C7143" w:rsidRPr="00063644">
              <w:rPr>
                <w:rFonts w:ascii="ＭＳ 明朝" w:hAnsi="ＭＳ 明朝" w:hint="eastAsia"/>
                <w:spacing w:val="-4"/>
                <w:sz w:val="21"/>
                <w:szCs w:val="21"/>
              </w:rPr>
              <w:t>健康状態及び心身</w:t>
            </w:r>
            <w:r w:rsidR="00063644" w:rsidRPr="00063644">
              <w:rPr>
                <w:rFonts w:ascii="ＭＳ 明朝" w:hAnsi="ＭＳ 明朝" w:hint="eastAsia"/>
                <w:spacing w:val="-4"/>
                <w:sz w:val="21"/>
                <w:szCs w:val="21"/>
              </w:rPr>
              <w:t>の状況</w:t>
            </w:r>
            <w:r w:rsidRPr="00063644">
              <w:rPr>
                <w:rFonts w:ascii="ＭＳ 明朝" w:hAnsi="ＭＳ 明朝" w:hint="eastAsia"/>
                <w:spacing w:val="-4"/>
                <w:sz w:val="21"/>
                <w:szCs w:val="21"/>
              </w:rPr>
              <w:t>、受診、服薬、自身の健康に対する理解や意識の</w:t>
            </w:r>
            <w:r w:rsidR="003C7143" w:rsidRPr="00063644">
              <w:rPr>
                <w:rFonts w:ascii="ＭＳ 明朝" w:hAnsi="ＭＳ 明朝" w:hint="eastAsia"/>
                <w:spacing w:val="-4"/>
                <w:sz w:val="21"/>
                <w:szCs w:val="21"/>
              </w:rPr>
              <w:t>状況</w:t>
            </w:r>
            <w:r w:rsidRPr="00063644">
              <w:rPr>
                <w:rFonts w:ascii="ＭＳ 明朝" w:hAnsi="ＭＳ 明朝" w:hint="eastAsia"/>
                <w:spacing w:val="-4"/>
                <w:sz w:val="21"/>
                <w:szCs w:val="21"/>
              </w:rPr>
              <w:t>等）</w:t>
            </w:r>
          </w:p>
          <w:p w14:paraId="263315ED" w14:textId="77777777" w:rsidR="00E80D84" w:rsidRPr="00685872" w:rsidRDefault="00E80D84" w:rsidP="00E80D84">
            <w:pPr>
              <w:spacing w:line="276" w:lineRule="auto"/>
              <w:rPr>
                <w:rFonts w:ascii="ＭＳ 明朝" w:hAnsi="ＭＳ 明朝"/>
              </w:rPr>
            </w:pPr>
          </w:p>
          <w:p w14:paraId="05309CC6" w14:textId="77777777" w:rsidR="00E80D84" w:rsidRPr="00685872" w:rsidRDefault="00E80D84" w:rsidP="00E80D84">
            <w:pPr>
              <w:spacing w:line="276" w:lineRule="auto"/>
              <w:rPr>
                <w:rFonts w:ascii="ＭＳ 明朝" w:hAnsi="ＭＳ 明朝"/>
              </w:rPr>
            </w:pPr>
          </w:p>
          <w:p w14:paraId="1EA67E4F" w14:textId="77777777" w:rsidR="00E80D84" w:rsidRPr="00685872" w:rsidRDefault="00E80D84" w:rsidP="00E80D84">
            <w:pPr>
              <w:spacing w:line="276" w:lineRule="auto"/>
              <w:rPr>
                <w:rFonts w:ascii="ＭＳ 明朝" w:hAnsi="ＭＳ 明朝"/>
              </w:rPr>
            </w:pPr>
          </w:p>
          <w:p w14:paraId="167D7169" w14:textId="77777777" w:rsidR="00E80D84" w:rsidRPr="00685872" w:rsidRDefault="00E80D84" w:rsidP="00E80D84">
            <w:pPr>
              <w:spacing w:line="276" w:lineRule="auto"/>
              <w:rPr>
                <w:rFonts w:ascii="ＭＳ 明朝" w:hAnsi="ＭＳ 明朝"/>
              </w:rPr>
            </w:pPr>
          </w:p>
          <w:p w14:paraId="40033B43" w14:textId="77777777" w:rsidR="00E80D84" w:rsidRPr="00685872" w:rsidRDefault="00E80D84" w:rsidP="00E80D84">
            <w:pPr>
              <w:spacing w:line="276" w:lineRule="auto"/>
              <w:rPr>
                <w:rFonts w:ascii="ＭＳ 明朝" w:hAnsi="ＭＳ 明朝"/>
              </w:rPr>
            </w:pPr>
          </w:p>
          <w:p w14:paraId="2D76A4B5" w14:textId="744858A4" w:rsidR="003A2395" w:rsidRPr="00685872" w:rsidRDefault="003A2395" w:rsidP="00E80D84">
            <w:pPr>
              <w:spacing w:line="276" w:lineRule="auto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（身長）　　　　　（体重）　　　　　（ＢＭＩ）</w:t>
            </w:r>
          </w:p>
        </w:tc>
      </w:tr>
      <w:tr w:rsidR="00685872" w:rsidRPr="00685872" w14:paraId="538035AE" w14:textId="77777777" w:rsidTr="00585862">
        <w:trPr>
          <w:trHeight w:val="4252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093F1B68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本人のＡＤＬ</w:t>
            </w:r>
          </w:p>
          <w:p w14:paraId="550B2A50" w14:textId="77777777" w:rsidR="003A2395" w:rsidRPr="00685872" w:rsidRDefault="003A2395" w:rsidP="00C50DD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  <w:sz w:val="18"/>
              </w:rPr>
              <w:t>（「一部介助」のように一言にまとめず、状態や介助者等、具体的に記入すること）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28632E7C" w14:textId="77777777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寝返り：</w:t>
            </w:r>
          </w:p>
          <w:p w14:paraId="7FFB0257" w14:textId="77777777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起き上がり：</w:t>
            </w:r>
          </w:p>
          <w:p w14:paraId="0E9FF783" w14:textId="015B61BE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座位保持：</w:t>
            </w:r>
          </w:p>
          <w:p w14:paraId="78E8687A" w14:textId="51F8BCF2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立位保持：</w:t>
            </w:r>
          </w:p>
          <w:p w14:paraId="0AB173EB" w14:textId="5DD4B61D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立ち上がり：</w:t>
            </w:r>
          </w:p>
          <w:p w14:paraId="5B95C5C1" w14:textId="791AA7B0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移乗：</w:t>
            </w:r>
          </w:p>
          <w:p w14:paraId="4A66DC91" w14:textId="0F57DF83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移動方法：</w:t>
            </w:r>
          </w:p>
          <w:p w14:paraId="1BD06A96" w14:textId="1301E2CF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歩行：</w:t>
            </w:r>
          </w:p>
          <w:p w14:paraId="017D1525" w14:textId="57920E92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階段昇降：</w:t>
            </w:r>
          </w:p>
          <w:p w14:paraId="72BA7000" w14:textId="77777777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食事：</w:t>
            </w:r>
          </w:p>
          <w:p w14:paraId="2520FE90" w14:textId="77777777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整容：</w:t>
            </w:r>
          </w:p>
          <w:p w14:paraId="2595BE6E" w14:textId="0E1A61A7" w:rsidR="003A2395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更衣：</w:t>
            </w:r>
          </w:p>
          <w:p w14:paraId="7CB755CD" w14:textId="77777777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入浴：</w:t>
            </w:r>
          </w:p>
          <w:p w14:paraId="1A5F4253" w14:textId="30C14406" w:rsidR="003A2395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トイレ動作：</w:t>
            </w:r>
          </w:p>
        </w:tc>
      </w:tr>
      <w:tr w:rsidR="00685872" w:rsidRPr="00685872" w14:paraId="686317FE" w14:textId="77777777" w:rsidTr="00585862">
        <w:trPr>
          <w:trHeight w:val="2835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789831A5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ＩＡＤＬ及び介護（支援）の状況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01B57431" w14:textId="77777777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調理：</w:t>
            </w:r>
          </w:p>
          <w:p w14:paraId="293728FC" w14:textId="77777777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掃除：</w:t>
            </w:r>
          </w:p>
          <w:p w14:paraId="442C1355" w14:textId="77777777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洗濯：</w:t>
            </w:r>
          </w:p>
          <w:p w14:paraId="69EE6ECE" w14:textId="77777777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買い物：</w:t>
            </w:r>
          </w:p>
          <w:p w14:paraId="3B9433B2" w14:textId="6FDD13D7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服薬管理：</w:t>
            </w:r>
          </w:p>
          <w:p w14:paraId="7B1DC740" w14:textId="77777777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金銭管理：</w:t>
            </w:r>
          </w:p>
          <w:p w14:paraId="25219FE4" w14:textId="13372993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電話：</w:t>
            </w:r>
          </w:p>
          <w:p w14:paraId="079CEE27" w14:textId="0491D183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交通機関の利用：</w:t>
            </w:r>
          </w:p>
          <w:p w14:paraId="4071CA1A" w14:textId="6F2BF155" w:rsidR="003A2395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車の運転：</w:t>
            </w:r>
          </w:p>
        </w:tc>
      </w:tr>
      <w:tr w:rsidR="00685872" w:rsidRPr="00685872" w14:paraId="145210E3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3C9C4F3A" w14:textId="7FDDB95E" w:rsidR="003A2395" w:rsidRPr="00685872" w:rsidRDefault="00E42636" w:rsidP="00E42636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認知機能や判断能力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6B2444C9" w14:textId="77777777" w:rsidR="003A2395" w:rsidRPr="00685872" w:rsidRDefault="007D42A1" w:rsidP="00C50DD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z w:val="20"/>
                <w:szCs w:val="20"/>
              </w:rPr>
              <w:t>（認知機能の程度、判断能力、中核症状、周辺症状等）</w:t>
            </w:r>
          </w:p>
          <w:p w14:paraId="539849BF" w14:textId="54FE8460" w:rsidR="00585862" w:rsidRPr="00685872" w:rsidRDefault="00585862" w:rsidP="00C50DD9">
            <w:pPr>
              <w:jc w:val="left"/>
              <w:rPr>
                <w:rFonts w:ascii="ＭＳ 明朝" w:hAnsi="ＭＳ 明朝"/>
              </w:rPr>
            </w:pPr>
          </w:p>
        </w:tc>
      </w:tr>
      <w:tr w:rsidR="00685872" w:rsidRPr="00685872" w14:paraId="416C8539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2B5E888B" w14:textId="338BE1C8" w:rsidR="003A2395" w:rsidRPr="00685872" w:rsidRDefault="00E42636" w:rsidP="00E42636">
            <w:pPr>
              <w:rPr>
                <w:rFonts w:ascii="ＭＳ ゴシック" w:eastAsia="ＭＳ ゴシック" w:hAnsi="ＭＳ ゴシック"/>
                <w:w w:val="80"/>
              </w:rPr>
            </w:pPr>
            <w:r w:rsidRPr="00685872">
              <w:rPr>
                <w:rFonts w:ascii="ＭＳ ゴシック" w:eastAsia="ＭＳ ゴシック" w:hAnsi="ＭＳ ゴシック" w:hint="eastAsia"/>
                <w:w w:val="80"/>
              </w:rPr>
              <w:t>コミュニケーションにおける理解と表出の状況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2EDA85E0" w14:textId="77777777" w:rsidR="003A2395" w:rsidRPr="00685872" w:rsidRDefault="007D42A1" w:rsidP="007D42A1">
            <w:pPr>
              <w:ind w:rightChars="-83" w:right="-179"/>
              <w:jc w:val="left"/>
              <w:rPr>
                <w:rFonts w:ascii="ＭＳ 明朝" w:hAnsi="ＭＳ 明朝"/>
                <w:spacing w:val="-8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pacing w:val="-8"/>
                <w:sz w:val="20"/>
                <w:szCs w:val="20"/>
              </w:rPr>
              <w:t>（視覚・聴覚等の能力、言語・非言語による意思疎通、コミュニケーション機器の使用等）</w:t>
            </w:r>
          </w:p>
          <w:p w14:paraId="64A8F930" w14:textId="382871EE" w:rsidR="00585862" w:rsidRPr="00685872" w:rsidRDefault="00585862" w:rsidP="007D42A1">
            <w:pPr>
              <w:ind w:rightChars="-83" w:right="-179"/>
              <w:jc w:val="left"/>
              <w:rPr>
                <w:rFonts w:ascii="ＭＳ 明朝" w:hAnsi="ＭＳ 明朝"/>
                <w:spacing w:val="-8"/>
              </w:rPr>
            </w:pPr>
          </w:p>
        </w:tc>
      </w:tr>
      <w:tr w:rsidR="00685872" w:rsidRPr="00685872" w14:paraId="49B4E272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7B3FACED" w14:textId="5751F4C1" w:rsidR="003A2395" w:rsidRPr="00685872" w:rsidRDefault="00E42636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生活リズム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02FB7680" w14:textId="77777777" w:rsidR="003A2395" w:rsidRPr="00685872" w:rsidRDefault="007D42A1" w:rsidP="00C50DD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z w:val="20"/>
                <w:szCs w:val="20"/>
              </w:rPr>
              <w:t>（１日及び１週間の生活リズム・過ごし方、休息・睡眠の状況等）</w:t>
            </w:r>
          </w:p>
          <w:p w14:paraId="54D9FC67" w14:textId="2A9E7CDE" w:rsidR="00585862" w:rsidRPr="00685872" w:rsidRDefault="00585862" w:rsidP="00C50DD9">
            <w:pPr>
              <w:jc w:val="left"/>
              <w:rPr>
                <w:rFonts w:ascii="ＭＳ 明朝" w:hAnsi="ＭＳ 明朝"/>
              </w:rPr>
            </w:pPr>
          </w:p>
        </w:tc>
      </w:tr>
      <w:tr w:rsidR="00685872" w:rsidRPr="00685872" w14:paraId="618BDAA3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6CE88473" w14:textId="2FCE3473" w:rsidR="003A2395" w:rsidRPr="00685872" w:rsidRDefault="00E42636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lastRenderedPageBreak/>
              <w:t>排泄の状況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2D94A54D" w14:textId="77777777" w:rsidR="00332EB8" w:rsidRPr="00685872" w:rsidRDefault="00332EB8" w:rsidP="00332EB8">
            <w:pPr>
              <w:rPr>
                <w:rFonts w:ascii="ＭＳ 明朝" w:hAnsi="ＭＳ 明朝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z w:val="20"/>
                <w:szCs w:val="20"/>
              </w:rPr>
              <w:t>（排泄場所・方法、尿意や便意、排泄リズム、排泄内容等）</w:t>
            </w:r>
          </w:p>
          <w:p w14:paraId="2F2E1994" w14:textId="7C218913" w:rsidR="003A2395" w:rsidRPr="00685872" w:rsidRDefault="003A2395" w:rsidP="00332EB8">
            <w:pPr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排尿：</w:t>
            </w:r>
          </w:p>
          <w:p w14:paraId="0E0D8A02" w14:textId="77777777" w:rsidR="00332EB8" w:rsidRPr="00685872" w:rsidRDefault="00332EB8" w:rsidP="00332EB8">
            <w:pPr>
              <w:rPr>
                <w:rFonts w:ascii="ＭＳ 明朝" w:hAnsi="ＭＳ 明朝"/>
              </w:rPr>
            </w:pPr>
          </w:p>
          <w:p w14:paraId="16980887" w14:textId="77777777" w:rsidR="003A2395" w:rsidRPr="00685872" w:rsidRDefault="003A2395" w:rsidP="00332EB8">
            <w:pPr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排便：</w:t>
            </w:r>
          </w:p>
        </w:tc>
      </w:tr>
      <w:tr w:rsidR="00685872" w:rsidRPr="00685872" w14:paraId="3E848F5A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4D4F96E0" w14:textId="195C74A6" w:rsidR="003A2395" w:rsidRPr="00685872" w:rsidRDefault="00E42636" w:rsidP="00E42636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清潔の保持に関する状況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609AAD33" w14:textId="3C6480FB" w:rsidR="00332EB8" w:rsidRPr="00685872" w:rsidRDefault="00332EB8" w:rsidP="00332EB8">
            <w:pPr>
              <w:rPr>
                <w:rFonts w:ascii="ＭＳ 明朝" w:hAnsi="ＭＳ 明朝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z w:val="20"/>
                <w:szCs w:val="20"/>
              </w:rPr>
              <w:t>（入浴・整容状況、皮膚・爪の状況、寝具・衣類の状況等）</w:t>
            </w:r>
          </w:p>
          <w:p w14:paraId="015BEC4A" w14:textId="77777777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</w:p>
        </w:tc>
      </w:tr>
      <w:tr w:rsidR="00685872" w:rsidRPr="00685872" w14:paraId="330D2018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7E7C3993" w14:textId="213980D7" w:rsidR="003A2395" w:rsidRPr="00685872" w:rsidRDefault="00E42636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口腔内の状況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721898A2" w14:textId="77777777" w:rsidR="003A2395" w:rsidRPr="00685872" w:rsidRDefault="00332EB8" w:rsidP="00C50DD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z w:val="20"/>
                <w:szCs w:val="20"/>
              </w:rPr>
              <w:t>（歯・義歯の状況、かみ合わせ、口腔内の汚れ・口臭・出血等口腔ケアの状況等）</w:t>
            </w:r>
          </w:p>
          <w:p w14:paraId="7EB9A573" w14:textId="3E86A506" w:rsidR="00585862" w:rsidRPr="00685872" w:rsidRDefault="00585862" w:rsidP="00C50DD9">
            <w:pPr>
              <w:jc w:val="left"/>
              <w:rPr>
                <w:rFonts w:ascii="ＭＳ 明朝" w:hAnsi="ＭＳ 明朝"/>
              </w:rPr>
            </w:pPr>
          </w:p>
        </w:tc>
      </w:tr>
      <w:tr w:rsidR="00685872" w:rsidRPr="00685872" w14:paraId="2E74BB85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1995012D" w14:textId="5F21085B" w:rsidR="00332EB8" w:rsidRPr="00685872" w:rsidRDefault="00332EB8" w:rsidP="00332EB8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食事摂取の状況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21ABBBE0" w14:textId="77777777" w:rsidR="00332EB8" w:rsidRPr="00685872" w:rsidRDefault="00332EB8" w:rsidP="00332EB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z w:val="20"/>
                <w:szCs w:val="20"/>
              </w:rPr>
              <w:t>（食事摂取状況、水分量、摂食嚥下機能、食事制限の有無等）</w:t>
            </w:r>
          </w:p>
          <w:p w14:paraId="045AE7A1" w14:textId="3DB464C1" w:rsidR="00585862" w:rsidRPr="00685872" w:rsidRDefault="00585862" w:rsidP="00332EB8">
            <w:pPr>
              <w:jc w:val="left"/>
              <w:rPr>
                <w:rFonts w:ascii="ＭＳ 明朝" w:hAnsi="ＭＳ 明朝"/>
              </w:rPr>
            </w:pPr>
          </w:p>
        </w:tc>
      </w:tr>
      <w:tr w:rsidR="00685872" w:rsidRPr="00685872" w14:paraId="57F2E486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4CB3F334" w14:textId="5E2E7A13" w:rsidR="00332EB8" w:rsidRPr="00685872" w:rsidRDefault="00332EB8" w:rsidP="00332EB8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家族や地域等</w:t>
            </w:r>
          </w:p>
          <w:p w14:paraId="7D1CD0D5" w14:textId="7DB2BAC4" w:rsidR="00332EB8" w:rsidRPr="00685872" w:rsidRDefault="00332EB8" w:rsidP="00332EB8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社会との関わり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19578895" w14:textId="77777777" w:rsidR="00332EB8" w:rsidRPr="00685872" w:rsidRDefault="00332EB8" w:rsidP="00332EB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z w:val="20"/>
                <w:szCs w:val="20"/>
              </w:rPr>
              <w:t>（家族等との関わり、地域との関わり、仕事等との関わり等）</w:t>
            </w:r>
          </w:p>
          <w:p w14:paraId="55848519" w14:textId="6969D358" w:rsidR="00585862" w:rsidRPr="00685872" w:rsidRDefault="00585862" w:rsidP="00332EB8">
            <w:pPr>
              <w:jc w:val="left"/>
              <w:rPr>
                <w:rFonts w:ascii="ＭＳ 明朝" w:hAnsi="ＭＳ 明朝"/>
              </w:rPr>
            </w:pPr>
          </w:p>
        </w:tc>
      </w:tr>
      <w:tr w:rsidR="00685872" w:rsidRPr="00685872" w14:paraId="44B99E9C" w14:textId="77777777" w:rsidTr="00431C27">
        <w:trPr>
          <w:trHeight w:val="1587"/>
        </w:trPr>
        <w:tc>
          <w:tcPr>
            <w:tcW w:w="2195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1C35DDB8" w14:textId="09E8D70E" w:rsidR="00332EB8" w:rsidRPr="00685872" w:rsidRDefault="00332EB8" w:rsidP="00332EB8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家族等の状況</w:t>
            </w:r>
          </w:p>
        </w:tc>
        <w:tc>
          <w:tcPr>
            <w:tcW w:w="7485" w:type="dxa"/>
            <w:tcBorders>
              <w:left w:val="single" w:sz="8" w:space="0" w:color="auto"/>
              <w:bottom w:val="single" w:sz="12" w:space="0" w:color="auto"/>
            </w:tcBorders>
          </w:tcPr>
          <w:p w14:paraId="28E3A9A5" w14:textId="77777777" w:rsidR="00332EB8" w:rsidRPr="00685872" w:rsidRDefault="00332EB8" w:rsidP="00332EB8">
            <w:pPr>
              <w:jc w:val="left"/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pacing w:val="-6"/>
                <w:sz w:val="20"/>
                <w:szCs w:val="20"/>
              </w:rPr>
              <w:t>（本人の日常生活・意思決定に関わる家族の状況、支援への参加状況、配慮すべき点）</w:t>
            </w:r>
          </w:p>
          <w:p w14:paraId="5987AB0B" w14:textId="34C4A309" w:rsidR="00585862" w:rsidRPr="00685872" w:rsidRDefault="00585862" w:rsidP="00332EB8">
            <w:pPr>
              <w:jc w:val="left"/>
              <w:rPr>
                <w:rFonts w:ascii="ＭＳ 明朝" w:hAnsi="ＭＳ 明朝"/>
                <w:spacing w:val="-6"/>
              </w:rPr>
            </w:pPr>
          </w:p>
        </w:tc>
      </w:tr>
      <w:tr w:rsidR="00332EB8" w:rsidRPr="00685872" w14:paraId="1A61952D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3D130BD8" w14:textId="77777777" w:rsidR="00332EB8" w:rsidRPr="00685872" w:rsidRDefault="00332EB8" w:rsidP="00332EB8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その他留意すべき</w:t>
            </w:r>
          </w:p>
          <w:p w14:paraId="2006A9CE" w14:textId="1EBA2387" w:rsidR="00332EB8" w:rsidRPr="00685872" w:rsidRDefault="00332EB8" w:rsidP="00332EB8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事項・状況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5EE96F1A" w14:textId="77777777" w:rsidR="00332EB8" w:rsidRPr="00685872" w:rsidRDefault="00332EB8" w:rsidP="00332EB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z w:val="20"/>
                <w:szCs w:val="20"/>
              </w:rPr>
              <w:t>（虐待、経済的困窮、医療依存度が高い状況、看取り等）</w:t>
            </w:r>
          </w:p>
          <w:p w14:paraId="3AAD033A" w14:textId="7B3ED58F" w:rsidR="00585862" w:rsidRPr="00685872" w:rsidRDefault="00585862" w:rsidP="00332EB8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913216E" w14:textId="77777777" w:rsidR="001A4DC1" w:rsidRPr="00685872" w:rsidRDefault="001A4DC1" w:rsidP="003C2BB2">
      <w:pPr>
        <w:jc w:val="left"/>
        <w:rPr>
          <w:rFonts w:ascii="ＭＳ ゴシック" w:eastAsia="ＭＳ ゴシック" w:hAnsi="ＭＳ ゴシック"/>
        </w:rPr>
      </w:pPr>
    </w:p>
    <w:sectPr w:rsidR="001A4DC1" w:rsidRPr="00685872" w:rsidSect="005673E8">
      <w:pgSz w:w="11906" w:h="16838" w:code="9"/>
      <w:pgMar w:top="567" w:right="851" w:bottom="284" w:left="1134" w:header="851" w:footer="992" w:gutter="0"/>
      <w:cols w:space="425"/>
      <w:docGrid w:type="linesAndChars" w:linePitch="300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3C50C" w14:textId="77777777" w:rsidR="00211511" w:rsidRDefault="00211511" w:rsidP="00C85903">
      <w:r>
        <w:separator/>
      </w:r>
    </w:p>
  </w:endnote>
  <w:endnote w:type="continuationSeparator" w:id="0">
    <w:p w14:paraId="63C341AE" w14:textId="77777777" w:rsidR="00211511" w:rsidRDefault="00211511" w:rsidP="00C8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65473" w14:textId="77777777" w:rsidR="00211511" w:rsidRDefault="00211511" w:rsidP="00C85903">
      <w:r>
        <w:separator/>
      </w:r>
    </w:p>
  </w:footnote>
  <w:footnote w:type="continuationSeparator" w:id="0">
    <w:p w14:paraId="295D026D" w14:textId="77777777" w:rsidR="00211511" w:rsidRDefault="00211511" w:rsidP="00C85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C21D0"/>
    <w:multiLevelType w:val="hybridMultilevel"/>
    <w:tmpl w:val="1756AB0C"/>
    <w:lvl w:ilvl="0" w:tplc="1DACB9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D6351"/>
    <w:multiLevelType w:val="hybridMultilevel"/>
    <w:tmpl w:val="C9C076F2"/>
    <w:lvl w:ilvl="0" w:tplc="7ED404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B94740"/>
    <w:multiLevelType w:val="hybridMultilevel"/>
    <w:tmpl w:val="75943D82"/>
    <w:lvl w:ilvl="0" w:tplc="75E2D25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25777552">
    <w:abstractNumId w:val="0"/>
  </w:num>
  <w:num w:numId="2" w16cid:durableId="1790972262">
    <w:abstractNumId w:val="1"/>
  </w:num>
  <w:num w:numId="3" w16cid:durableId="557008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5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AA1"/>
    <w:rsid w:val="00030759"/>
    <w:rsid w:val="00053529"/>
    <w:rsid w:val="00063644"/>
    <w:rsid w:val="000B695C"/>
    <w:rsid w:val="001469AC"/>
    <w:rsid w:val="001816E7"/>
    <w:rsid w:val="001A4DC1"/>
    <w:rsid w:val="001F567E"/>
    <w:rsid w:val="00211511"/>
    <w:rsid w:val="00225513"/>
    <w:rsid w:val="00251D07"/>
    <w:rsid w:val="00290919"/>
    <w:rsid w:val="002F3BE5"/>
    <w:rsid w:val="00307D46"/>
    <w:rsid w:val="003215E3"/>
    <w:rsid w:val="00332EB8"/>
    <w:rsid w:val="003441C3"/>
    <w:rsid w:val="003A044A"/>
    <w:rsid w:val="003A2395"/>
    <w:rsid w:val="003B392C"/>
    <w:rsid w:val="003C2BB2"/>
    <w:rsid w:val="003C7143"/>
    <w:rsid w:val="003E2B54"/>
    <w:rsid w:val="0040296A"/>
    <w:rsid w:val="00431C27"/>
    <w:rsid w:val="0046101C"/>
    <w:rsid w:val="00491A80"/>
    <w:rsid w:val="004A68F7"/>
    <w:rsid w:val="004B6680"/>
    <w:rsid w:val="00530FFC"/>
    <w:rsid w:val="00554E1E"/>
    <w:rsid w:val="005673E8"/>
    <w:rsid w:val="0058190F"/>
    <w:rsid w:val="00585862"/>
    <w:rsid w:val="005B7AC0"/>
    <w:rsid w:val="005D1D92"/>
    <w:rsid w:val="006266CA"/>
    <w:rsid w:val="0064166D"/>
    <w:rsid w:val="00685872"/>
    <w:rsid w:val="0070021A"/>
    <w:rsid w:val="00700384"/>
    <w:rsid w:val="00703A24"/>
    <w:rsid w:val="00706A2B"/>
    <w:rsid w:val="00706ADF"/>
    <w:rsid w:val="007643F9"/>
    <w:rsid w:val="007902F6"/>
    <w:rsid w:val="00796465"/>
    <w:rsid w:val="007D42A1"/>
    <w:rsid w:val="008020B0"/>
    <w:rsid w:val="00813256"/>
    <w:rsid w:val="008166EB"/>
    <w:rsid w:val="008355CF"/>
    <w:rsid w:val="00840685"/>
    <w:rsid w:val="00863CA5"/>
    <w:rsid w:val="00890A70"/>
    <w:rsid w:val="008C2983"/>
    <w:rsid w:val="00912986"/>
    <w:rsid w:val="009535BC"/>
    <w:rsid w:val="00954C53"/>
    <w:rsid w:val="00955E77"/>
    <w:rsid w:val="00983D51"/>
    <w:rsid w:val="009A7275"/>
    <w:rsid w:val="009F38BA"/>
    <w:rsid w:val="009F3D36"/>
    <w:rsid w:val="00A124A8"/>
    <w:rsid w:val="00A27C9A"/>
    <w:rsid w:val="00A6516A"/>
    <w:rsid w:val="00AA6583"/>
    <w:rsid w:val="00AC6D17"/>
    <w:rsid w:val="00B4271A"/>
    <w:rsid w:val="00B7542A"/>
    <w:rsid w:val="00BB2622"/>
    <w:rsid w:val="00BC7A9D"/>
    <w:rsid w:val="00BD4C10"/>
    <w:rsid w:val="00BE4C59"/>
    <w:rsid w:val="00C07524"/>
    <w:rsid w:val="00C51F21"/>
    <w:rsid w:val="00C741EE"/>
    <w:rsid w:val="00C85903"/>
    <w:rsid w:val="00C8711C"/>
    <w:rsid w:val="00D01362"/>
    <w:rsid w:val="00D16492"/>
    <w:rsid w:val="00D17AA1"/>
    <w:rsid w:val="00D2689F"/>
    <w:rsid w:val="00D33FA1"/>
    <w:rsid w:val="00D71946"/>
    <w:rsid w:val="00DE3F55"/>
    <w:rsid w:val="00DF181B"/>
    <w:rsid w:val="00E42636"/>
    <w:rsid w:val="00E570FF"/>
    <w:rsid w:val="00E60E6D"/>
    <w:rsid w:val="00E80D84"/>
    <w:rsid w:val="00E85FED"/>
    <w:rsid w:val="00E864A4"/>
    <w:rsid w:val="00EB0964"/>
    <w:rsid w:val="00EC074F"/>
    <w:rsid w:val="00EF483C"/>
    <w:rsid w:val="00F44F9A"/>
    <w:rsid w:val="00FB6CE1"/>
    <w:rsid w:val="00FC6D41"/>
    <w:rsid w:val="00FE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1CE28829"/>
  <w15:chartTrackingRefBased/>
  <w15:docId w15:val="{2D2DC988-B7A7-40C7-935E-2DC1169C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2EB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392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859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85903"/>
    <w:rPr>
      <w:kern w:val="2"/>
      <w:sz w:val="22"/>
      <w:szCs w:val="22"/>
    </w:rPr>
  </w:style>
  <w:style w:type="paragraph" w:styleId="a6">
    <w:name w:val="footer"/>
    <w:basedOn w:val="a"/>
    <w:link w:val="a7"/>
    <w:rsid w:val="00C859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85903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658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事例の概要</vt:lpstr>
      <vt:lpstr>事例の概要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事例の概要</dc:title>
  <dc:subject/>
  <dc:creator>PC-116</dc:creator>
  <cp:keywords/>
  <cp:lastModifiedBy>愛媛県社協63</cp:lastModifiedBy>
  <cp:revision>14</cp:revision>
  <cp:lastPrinted>2023-12-02T02:30:00Z</cp:lastPrinted>
  <dcterms:created xsi:type="dcterms:W3CDTF">2023-12-01T08:56:00Z</dcterms:created>
  <dcterms:modified xsi:type="dcterms:W3CDTF">2024-06-01T02:59:00Z</dcterms:modified>
</cp:coreProperties>
</file>